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3FC2" w14:textId="77777777" w:rsidR="00406CEB" w:rsidRDefault="00000000">
      <w:pPr>
        <w:ind w:left="1620"/>
        <w:jc w:val="center"/>
        <w:rPr>
          <w:rFonts w:ascii="Merriweather Black" w:eastAsia="Merriweather Black" w:hAnsi="Merriweather Black" w:cs="Merriweather Black"/>
          <w:sz w:val="36"/>
          <w:szCs w:val="36"/>
        </w:rPr>
      </w:pPr>
      <w:r>
        <w:rPr>
          <w:rFonts w:ascii="Trebuchet MS" w:eastAsia="Trebuchet MS" w:hAnsi="Trebuchet MS" w:cs="Trebuchet MS"/>
          <w:sz w:val="17"/>
          <w:szCs w:val="17"/>
        </w:rPr>
        <w:t xml:space="preserve"> </w:t>
      </w:r>
      <w:r>
        <w:rPr>
          <w:b/>
          <w:sz w:val="36"/>
          <w:szCs w:val="36"/>
        </w:rPr>
        <w:t xml:space="preserve">    </w:t>
      </w:r>
      <w:r>
        <w:rPr>
          <w:rFonts w:ascii="Merriweather Black" w:eastAsia="Merriweather Black" w:hAnsi="Merriweather Black" w:cs="Merriweather Black"/>
          <w:sz w:val="36"/>
          <w:szCs w:val="36"/>
        </w:rPr>
        <w:t xml:space="preserve">  University of Central Oklahoma</w:t>
      </w:r>
      <w:r>
        <w:rPr>
          <w:noProof/>
        </w:rPr>
        <w:drawing>
          <wp:anchor distT="114300" distB="114300" distL="114300" distR="114300" simplePos="0" relativeHeight="251658240" behindDoc="1" locked="0" layoutInCell="1" hidden="0" allowOverlap="1" wp14:anchorId="6BC887D7" wp14:editId="0710250A">
            <wp:simplePos x="0" y="0"/>
            <wp:positionH relativeFrom="column">
              <wp:posOffset>-266699</wp:posOffset>
            </wp:positionH>
            <wp:positionV relativeFrom="paragraph">
              <wp:posOffset>114300</wp:posOffset>
            </wp:positionV>
            <wp:extent cx="1719263" cy="17192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9263" cy="1719263"/>
                    </a:xfrm>
                    <a:prstGeom prst="rect">
                      <a:avLst/>
                    </a:prstGeom>
                    <a:ln/>
                  </pic:spPr>
                </pic:pic>
              </a:graphicData>
            </a:graphic>
          </wp:anchor>
        </w:drawing>
      </w:r>
    </w:p>
    <w:p w14:paraId="3DCCE0D9" w14:textId="77777777" w:rsidR="00406CEB" w:rsidRDefault="00000000">
      <w:pPr>
        <w:ind w:left="1620"/>
        <w:jc w:val="center"/>
        <w:rPr>
          <w:rFonts w:ascii="Merriweather Black" w:eastAsia="Merriweather Black" w:hAnsi="Merriweather Black" w:cs="Merriweather Black"/>
          <w:sz w:val="36"/>
          <w:szCs w:val="36"/>
        </w:rPr>
      </w:pPr>
      <w:r>
        <w:rPr>
          <w:rFonts w:ascii="Merriweather Black" w:eastAsia="Merriweather Black" w:hAnsi="Merriweather Black" w:cs="Merriweather Black"/>
          <w:sz w:val="36"/>
          <w:szCs w:val="36"/>
        </w:rPr>
        <w:t xml:space="preserve">   Student Association</w:t>
      </w:r>
    </w:p>
    <w:p w14:paraId="77DAC9D5" w14:textId="77777777" w:rsidR="00406CEB" w:rsidRDefault="00406CEB">
      <w:pPr>
        <w:ind w:left="1620"/>
        <w:jc w:val="center"/>
        <w:rPr>
          <w:rFonts w:ascii="Merriweather Black" w:eastAsia="Merriweather Black" w:hAnsi="Merriweather Black" w:cs="Merriweather Black"/>
          <w:sz w:val="36"/>
          <w:szCs w:val="36"/>
        </w:rPr>
      </w:pPr>
    </w:p>
    <w:p w14:paraId="1F7DEAE4" w14:textId="477663DC" w:rsidR="00406CEB" w:rsidRDefault="007322FD">
      <w:pPr>
        <w:ind w:left="1620"/>
        <w:jc w:val="center"/>
        <w:rPr>
          <w:sz w:val="25"/>
          <w:szCs w:val="25"/>
        </w:rPr>
      </w:pPr>
      <w:r>
        <w:rPr>
          <w:sz w:val="25"/>
          <w:szCs w:val="25"/>
        </w:rPr>
        <w:t>8</w:t>
      </w:r>
      <w:r w:rsidR="00083EC6">
        <w:rPr>
          <w:sz w:val="25"/>
          <w:szCs w:val="25"/>
        </w:rPr>
        <w:t xml:space="preserve">th Meeting, </w:t>
      </w:r>
      <w:r w:rsidR="00A740F3">
        <w:rPr>
          <w:sz w:val="25"/>
          <w:szCs w:val="25"/>
        </w:rPr>
        <w:t>Spring</w:t>
      </w:r>
      <w:r w:rsidR="00083EC6">
        <w:rPr>
          <w:sz w:val="25"/>
          <w:szCs w:val="25"/>
        </w:rPr>
        <w:t xml:space="preserve"> Session of the 26</w:t>
      </w:r>
      <w:r w:rsidR="00083EC6">
        <w:rPr>
          <w:sz w:val="18"/>
          <w:szCs w:val="18"/>
          <w:vertAlign w:val="superscript"/>
        </w:rPr>
        <w:t>th</w:t>
      </w:r>
      <w:r w:rsidR="00083EC6">
        <w:rPr>
          <w:sz w:val="25"/>
          <w:szCs w:val="25"/>
        </w:rPr>
        <w:t xml:space="preserve"> Legislature</w:t>
      </w:r>
    </w:p>
    <w:p w14:paraId="3CA8DFB4" w14:textId="77777777" w:rsidR="00406CEB" w:rsidRDefault="00000000">
      <w:pPr>
        <w:ind w:left="1620"/>
        <w:jc w:val="center"/>
        <w:rPr>
          <w:sz w:val="25"/>
          <w:szCs w:val="25"/>
        </w:rPr>
      </w:pPr>
      <w:r>
        <w:rPr>
          <w:sz w:val="25"/>
          <w:szCs w:val="25"/>
        </w:rPr>
        <w:t>Will Rogers</w:t>
      </w:r>
    </w:p>
    <w:p w14:paraId="359AE30B" w14:textId="683D96FB" w:rsidR="00406CEB" w:rsidRDefault="00A740F3">
      <w:pPr>
        <w:ind w:left="1620"/>
        <w:jc w:val="center"/>
        <w:rPr>
          <w:sz w:val="25"/>
          <w:szCs w:val="25"/>
        </w:rPr>
      </w:pPr>
      <w:r>
        <w:rPr>
          <w:sz w:val="25"/>
          <w:szCs w:val="25"/>
        </w:rPr>
        <w:t>March</w:t>
      </w:r>
      <w:r w:rsidR="00083EC6">
        <w:rPr>
          <w:sz w:val="25"/>
          <w:szCs w:val="25"/>
        </w:rPr>
        <w:t xml:space="preserve"> </w:t>
      </w:r>
      <w:r w:rsidR="00B512AB">
        <w:rPr>
          <w:sz w:val="25"/>
          <w:szCs w:val="25"/>
        </w:rPr>
        <w:t>27</w:t>
      </w:r>
      <w:r w:rsidR="0007223F" w:rsidRPr="0007223F">
        <w:rPr>
          <w:sz w:val="25"/>
          <w:szCs w:val="25"/>
          <w:vertAlign w:val="superscript"/>
        </w:rPr>
        <w:t>th</w:t>
      </w:r>
      <w:r w:rsidR="00083EC6">
        <w:rPr>
          <w:sz w:val="25"/>
          <w:szCs w:val="25"/>
        </w:rPr>
        <w:t>, 202</w:t>
      </w:r>
      <w:r>
        <w:rPr>
          <w:sz w:val="25"/>
          <w:szCs w:val="25"/>
        </w:rPr>
        <w:t>3</w:t>
      </w:r>
      <w:r w:rsidR="00083EC6">
        <w:rPr>
          <w:sz w:val="25"/>
          <w:szCs w:val="25"/>
        </w:rPr>
        <w:t>, 4:00 PM</w:t>
      </w:r>
    </w:p>
    <w:p w14:paraId="1204F0FE" w14:textId="77777777" w:rsidR="00406CEB" w:rsidRDefault="00406CEB">
      <w:pPr>
        <w:ind w:left="1620"/>
        <w:jc w:val="center"/>
        <w:rPr>
          <w:sz w:val="18"/>
          <w:szCs w:val="18"/>
        </w:rPr>
      </w:pPr>
    </w:p>
    <w:p w14:paraId="629E0B80" w14:textId="77777777" w:rsidR="00406CEB" w:rsidRDefault="00000000">
      <w:pPr>
        <w:numPr>
          <w:ilvl w:val="0"/>
          <w:numId w:val="2"/>
        </w:numPr>
        <w:spacing w:before="240" w:after="240"/>
      </w:pPr>
      <w:r>
        <w:rPr>
          <w:b/>
        </w:rPr>
        <w:t>Call to Order</w:t>
      </w:r>
    </w:p>
    <w:p w14:paraId="642C156C" w14:textId="77777777" w:rsidR="00406CEB" w:rsidRDefault="00000000">
      <w:pPr>
        <w:ind w:left="820"/>
      </w:pPr>
      <w:r>
        <w:t>(Begins the meeting, includes opening customs and procedures)</w:t>
      </w:r>
    </w:p>
    <w:p w14:paraId="0A3ECDF8" w14:textId="77777777" w:rsidR="00406CEB" w:rsidRDefault="00000000">
      <w:pPr>
        <w:numPr>
          <w:ilvl w:val="0"/>
          <w:numId w:val="4"/>
        </w:numPr>
        <w:spacing w:before="240"/>
      </w:pPr>
      <w:r>
        <w:t>Pledge of Allegiance</w:t>
      </w:r>
    </w:p>
    <w:p w14:paraId="26704EA1" w14:textId="77777777" w:rsidR="00406CEB" w:rsidRDefault="00000000">
      <w:pPr>
        <w:numPr>
          <w:ilvl w:val="0"/>
          <w:numId w:val="4"/>
        </w:numPr>
        <w:spacing w:after="240"/>
      </w:pPr>
      <w:r>
        <w:t>Roll Call</w:t>
      </w:r>
    </w:p>
    <w:p w14:paraId="3D853E6B" w14:textId="32C8EA10" w:rsidR="00406CEB" w:rsidRDefault="00000000">
      <w:pPr>
        <w:ind w:left="280" w:firstLine="540"/>
        <w:rPr>
          <w:i/>
        </w:rPr>
      </w:pPr>
      <w:r>
        <w:rPr>
          <w:i/>
        </w:rPr>
        <w:t xml:space="preserve">The meeting was called to order by Chairman </w:t>
      </w:r>
      <w:proofErr w:type="spellStart"/>
      <w:r w:rsidR="00A740F3">
        <w:rPr>
          <w:i/>
        </w:rPr>
        <w:t>Howry</w:t>
      </w:r>
      <w:proofErr w:type="spellEnd"/>
      <w:r>
        <w:rPr>
          <w:i/>
        </w:rPr>
        <w:t xml:space="preserve"> at </w:t>
      </w:r>
      <w:proofErr w:type="gramStart"/>
      <w:r>
        <w:rPr>
          <w:i/>
        </w:rPr>
        <w:t>4:0</w:t>
      </w:r>
      <w:r w:rsidR="0007223F">
        <w:rPr>
          <w:i/>
        </w:rPr>
        <w:t>6</w:t>
      </w:r>
      <w:r>
        <w:rPr>
          <w:i/>
        </w:rPr>
        <w:t xml:space="preserve">  pm.</w:t>
      </w:r>
      <w:proofErr w:type="gramEnd"/>
    </w:p>
    <w:p w14:paraId="3BB87719" w14:textId="77777777" w:rsidR="00406CEB" w:rsidRDefault="00406CEB"/>
    <w:p w14:paraId="2EBDC6F6" w14:textId="77777777" w:rsidR="00406CEB" w:rsidRDefault="00000000">
      <w:pPr>
        <w:numPr>
          <w:ilvl w:val="0"/>
          <w:numId w:val="7"/>
        </w:numPr>
        <w:spacing w:before="240" w:after="240"/>
      </w:pPr>
      <w:r>
        <w:rPr>
          <w:b/>
        </w:rPr>
        <w:t>Approval of the Minutes</w:t>
      </w:r>
    </w:p>
    <w:p w14:paraId="41868CC8" w14:textId="77777777" w:rsidR="00406CEB" w:rsidRDefault="00000000">
      <w:pPr>
        <w:ind w:left="820"/>
      </w:pPr>
      <w:r>
        <w:t>(This approves the secretary’s record keeping of the last meeting)</w:t>
      </w:r>
    </w:p>
    <w:p w14:paraId="61D39E16" w14:textId="77777777" w:rsidR="00406CEB" w:rsidRDefault="00256D37">
      <w:pPr>
        <w:ind w:left="820"/>
        <w:rPr>
          <w:i/>
        </w:rPr>
      </w:pPr>
      <w:r>
        <w:rPr>
          <w:i/>
        </w:rPr>
        <w:t xml:space="preserve">Last week's minutes were approved. </w:t>
      </w:r>
    </w:p>
    <w:p w14:paraId="0E648C22" w14:textId="77777777" w:rsidR="00406CEB" w:rsidRDefault="00406CEB"/>
    <w:p w14:paraId="4260BB89" w14:textId="77777777" w:rsidR="00406CEB" w:rsidRDefault="00000000">
      <w:pPr>
        <w:numPr>
          <w:ilvl w:val="0"/>
          <w:numId w:val="1"/>
        </w:numPr>
        <w:spacing w:before="240" w:after="240"/>
      </w:pPr>
      <w:r>
        <w:rPr>
          <w:b/>
        </w:rPr>
        <w:t>Special Orders</w:t>
      </w:r>
    </w:p>
    <w:p w14:paraId="14073FAE" w14:textId="77777777" w:rsidR="00406CEB" w:rsidRDefault="00000000">
      <w:pPr>
        <w:ind w:left="820"/>
      </w:pPr>
      <w:r>
        <w:t>(Formalities or Proceedings not according to law or custom)</w:t>
      </w:r>
    </w:p>
    <w:p w14:paraId="4C508811" w14:textId="0D137A8D" w:rsidR="00406CEB" w:rsidRDefault="00000000">
      <w:r>
        <w:tab/>
      </w:r>
    </w:p>
    <w:p w14:paraId="3A814953" w14:textId="7316E8A7" w:rsidR="00A4167B" w:rsidRPr="00A4167B" w:rsidRDefault="00B45B5F" w:rsidP="00A4167B">
      <w:pPr>
        <w:ind w:left="720"/>
        <w:rPr>
          <w:i/>
          <w:iCs/>
        </w:rPr>
      </w:pPr>
      <w:r>
        <w:rPr>
          <w:i/>
          <w:iCs/>
        </w:rPr>
        <w:t>Lauren Barry</w:t>
      </w:r>
      <w:r w:rsidR="00A4167B">
        <w:rPr>
          <w:i/>
          <w:iCs/>
        </w:rPr>
        <w:t>:</w:t>
      </w:r>
      <w:r w:rsidR="00A4167B" w:rsidRPr="00A4167B">
        <w:t xml:space="preserve"> </w:t>
      </w:r>
      <w:r w:rsidR="00A4167B" w:rsidRPr="00A4167B">
        <w:rPr>
          <w:i/>
          <w:iCs/>
        </w:rPr>
        <w:t xml:space="preserve">Senator Adam Pugh; Senate Bill 482 (passed in senate waiting on House) features scaled pay increase for teachers from $3,000-6,000 based on years of </w:t>
      </w:r>
      <w:proofErr w:type="gramStart"/>
      <w:r w:rsidR="00A4167B" w:rsidRPr="00A4167B">
        <w:rPr>
          <w:i/>
          <w:iCs/>
        </w:rPr>
        <w:t>service</w:t>
      </w:r>
      <w:proofErr w:type="gramEnd"/>
    </w:p>
    <w:p w14:paraId="1C710897" w14:textId="0CE6BCF0" w:rsidR="002530F0" w:rsidRDefault="00A4167B" w:rsidP="00A4167B">
      <w:pPr>
        <w:ind w:left="720"/>
        <w:rPr>
          <w:i/>
          <w:iCs/>
        </w:rPr>
      </w:pPr>
      <w:r w:rsidRPr="00A4167B">
        <w:rPr>
          <w:i/>
          <w:iCs/>
        </w:rPr>
        <w:t xml:space="preserve">Senator Dewayne </w:t>
      </w:r>
      <w:proofErr w:type="gramStart"/>
      <w:r w:rsidRPr="00A4167B">
        <w:rPr>
          <w:i/>
          <w:iCs/>
        </w:rPr>
        <w:t>Pemberton;</w:t>
      </w:r>
      <w:proofErr w:type="gramEnd"/>
      <w:r w:rsidRPr="00A4167B">
        <w:rPr>
          <w:i/>
          <w:iCs/>
        </w:rPr>
        <w:t xml:space="preserve"> SB 237 and 238 (passed in senate waiting on House) changes the financial aid from first come first serve to awarding them to those who need the financial assistance the most given set circumstances. (</w:t>
      </w:r>
      <w:proofErr w:type="gramStart"/>
      <w:r w:rsidRPr="00A4167B">
        <w:rPr>
          <w:i/>
          <w:iCs/>
        </w:rPr>
        <w:t>grants</w:t>
      </w:r>
      <w:proofErr w:type="gramEnd"/>
      <w:r w:rsidRPr="00A4167B">
        <w:rPr>
          <w:i/>
          <w:iCs/>
        </w:rPr>
        <w:t>, OK Promise, academic scholars, waivers, etc.). Also states all students to complete FAFSA before graduating (with some revision)</w:t>
      </w:r>
    </w:p>
    <w:p w14:paraId="2CDB576E" w14:textId="050F26AD" w:rsidR="00B45B5F" w:rsidRDefault="00B45B5F" w:rsidP="002530F0">
      <w:pPr>
        <w:ind w:left="720"/>
        <w:rPr>
          <w:i/>
          <w:iCs/>
        </w:rPr>
      </w:pPr>
      <w:r>
        <w:rPr>
          <w:i/>
          <w:iCs/>
        </w:rPr>
        <w:t xml:space="preserve">Scott </w:t>
      </w:r>
      <w:proofErr w:type="spellStart"/>
      <w:r>
        <w:rPr>
          <w:i/>
          <w:iCs/>
        </w:rPr>
        <w:t>Monetti</w:t>
      </w:r>
      <w:proofErr w:type="spellEnd"/>
      <w:r>
        <w:rPr>
          <w:i/>
          <w:iCs/>
        </w:rPr>
        <w:t xml:space="preserve">- Spoke about changing up Ayers kitchen and spoke the feedback how he reads through the reviews. Show the statics of the reviews and feedback that they receive from students. Talked about the new system being introduced at Ayers kitchen and how the kitchen will be put into sections with quantity over quality. Showed images about the new layout and how would that process work for the students. </w:t>
      </w:r>
      <w:r w:rsidR="00C57F5A">
        <w:rPr>
          <w:i/>
          <w:iCs/>
        </w:rPr>
        <w:t>This change would happen if the students feedback responded in the positive. April 17</w:t>
      </w:r>
      <w:r w:rsidR="00C57F5A" w:rsidRPr="00C57F5A">
        <w:rPr>
          <w:i/>
          <w:iCs/>
          <w:vertAlign w:val="superscript"/>
        </w:rPr>
        <w:t>th</w:t>
      </w:r>
      <w:r w:rsidR="00C57F5A">
        <w:rPr>
          <w:i/>
          <w:iCs/>
        </w:rPr>
        <w:t xml:space="preserve"> and 19</w:t>
      </w:r>
      <w:r w:rsidR="00C57F5A" w:rsidRPr="00C57F5A">
        <w:rPr>
          <w:i/>
          <w:iCs/>
          <w:vertAlign w:val="superscript"/>
        </w:rPr>
        <w:t>th</w:t>
      </w:r>
      <w:r w:rsidR="00C57F5A">
        <w:rPr>
          <w:i/>
          <w:iCs/>
        </w:rPr>
        <w:t xml:space="preserve"> there will be food tasting to see how the food is. </w:t>
      </w:r>
    </w:p>
    <w:p w14:paraId="458384E5" w14:textId="52E770D1" w:rsidR="00AC3F58" w:rsidRDefault="00AC3F58" w:rsidP="002530F0">
      <w:pPr>
        <w:ind w:left="720"/>
        <w:rPr>
          <w:i/>
          <w:iCs/>
        </w:rPr>
      </w:pPr>
      <w:r>
        <w:rPr>
          <w:i/>
          <w:iCs/>
        </w:rPr>
        <w:t xml:space="preserve">Cooper Autry- Spoke about the art committee after the election and explain some roles that are not mentioned much. Article 4 under the constitution explained the veto and how the process works. Then spoke about the impeachment and what fraction of votes looks like to impeach. </w:t>
      </w:r>
    </w:p>
    <w:p w14:paraId="38695A14" w14:textId="77777777" w:rsidR="00C57F5A" w:rsidRDefault="00C57F5A" w:rsidP="002530F0">
      <w:pPr>
        <w:ind w:left="720"/>
        <w:rPr>
          <w:i/>
          <w:iCs/>
        </w:rPr>
      </w:pPr>
    </w:p>
    <w:p w14:paraId="4880E0E6" w14:textId="77777777" w:rsidR="00406CEB" w:rsidRDefault="00000000">
      <w:pPr>
        <w:numPr>
          <w:ilvl w:val="0"/>
          <w:numId w:val="9"/>
        </w:numPr>
        <w:spacing w:before="240" w:after="240"/>
      </w:pPr>
      <w:r>
        <w:rPr>
          <w:b/>
        </w:rPr>
        <w:t xml:space="preserve">Items to be </w:t>
      </w:r>
      <w:proofErr w:type="gramStart"/>
      <w:r>
        <w:rPr>
          <w:b/>
        </w:rPr>
        <w:t>Considered</w:t>
      </w:r>
      <w:proofErr w:type="gramEnd"/>
    </w:p>
    <w:p w14:paraId="2C9CBF39" w14:textId="0704ECCD" w:rsidR="00B45B5F" w:rsidRDefault="0007223F" w:rsidP="00BC733C">
      <w:pPr>
        <w:ind w:left="1360"/>
        <w:rPr>
          <w:i/>
        </w:rPr>
      </w:pPr>
      <w:r>
        <w:rPr>
          <w:i/>
        </w:rPr>
        <w:t>CFR22-20</w:t>
      </w:r>
      <w:r w:rsidR="00B45B5F">
        <w:rPr>
          <w:i/>
        </w:rPr>
        <w:t>8</w:t>
      </w:r>
      <w:r w:rsidR="00AC3F58">
        <w:rPr>
          <w:i/>
        </w:rPr>
        <w:t>- Passed</w:t>
      </w:r>
    </w:p>
    <w:p w14:paraId="22C025A4" w14:textId="682F811F" w:rsidR="00A4167B" w:rsidRDefault="00A4167B" w:rsidP="00BC733C">
      <w:pPr>
        <w:ind w:left="1360"/>
        <w:rPr>
          <w:i/>
        </w:rPr>
      </w:pPr>
      <w:r>
        <w:rPr>
          <w:i/>
        </w:rPr>
        <w:t xml:space="preserve">26 </w:t>
      </w:r>
      <w:proofErr w:type="spellStart"/>
      <w:r>
        <w:rPr>
          <w:i/>
        </w:rPr>
        <w:t>Yays</w:t>
      </w:r>
      <w:proofErr w:type="spellEnd"/>
    </w:p>
    <w:p w14:paraId="291F73FD" w14:textId="286C186A" w:rsidR="00A4167B" w:rsidRDefault="00A4167B" w:rsidP="00BC733C">
      <w:pPr>
        <w:ind w:left="1360"/>
        <w:rPr>
          <w:i/>
        </w:rPr>
      </w:pPr>
      <w:r>
        <w:rPr>
          <w:i/>
        </w:rPr>
        <w:t xml:space="preserve">0 </w:t>
      </w:r>
      <w:proofErr w:type="spellStart"/>
      <w:r>
        <w:rPr>
          <w:i/>
        </w:rPr>
        <w:t>ubstaines</w:t>
      </w:r>
      <w:proofErr w:type="spellEnd"/>
    </w:p>
    <w:p w14:paraId="2669014A" w14:textId="09EBE364" w:rsidR="00A4167B" w:rsidRDefault="00A4167B" w:rsidP="00BC733C">
      <w:pPr>
        <w:ind w:left="1360"/>
        <w:rPr>
          <w:i/>
        </w:rPr>
      </w:pPr>
      <w:r>
        <w:rPr>
          <w:i/>
        </w:rPr>
        <w:t>0 Nays</w:t>
      </w:r>
    </w:p>
    <w:p w14:paraId="5C955CE8" w14:textId="7AA4EC75" w:rsidR="00B45B5F" w:rsidRDefault="00B45B5F" w:rsidP="00BC733C">
      <w:pPr>
        <w:ind w:left="1360"/>
        <w:rPr>
          <w:i/>
        </w:rPr>
      </w:pPr>
      <w:r>
        <w:rPr>
          <w:i/>
        </w:rPr>
        <w:t>CFR22-209</w:t>
      </w:r>
      <w:r w:rsidR="00AC3F58">
        <w:rPr>
          <w:i/>
        </w:rPr>
        <w:t>- Passed</w:t>
      </w:r>
    </w:p>
    <w:p w14:paraId="5FEEE843" w14:textId="466F8C63" w:rsidR="00A4167B" w:rsidRDefault="00A4167B" w:rsidP="00BC733C">
      <w:pPr>
        <w:ind w:left="1360"/>
        <w:rPr>
          <w:i/>
        </w:rPr>
      </w:pPr>
      <w:r>
        <w:rPr>
          <w:i/>
        </w:rPr>
        <w:t xml:space="preserve">24 </w:t>
      </w:r>
      <w:proofErr w:type="spellStart"/>
      <w:r>
        <w:rPr>
          <w:i/>
        </w:rPr>
        <w:t>Yays</w:t>
      </w:r>
      <w:proofErr w:type="spellEnd"/>
    </w:p>
    <w:p w14:paraId="29BE0B2F" w14:textId="613B4A2A" w:rsidR="00A4167B" w:rsidRDefault="00A4167B" w:rsidP="00BC733C">
      <w:pPr>
        <w:ind w:left="1360"/>
        <w:rPr>
          <w:i/>
        </w:rPr>
      </w:pPr>
      <w:r>
        <w:rPr>
          <w:i/>
        </w:rPr>
        <w:t>0 Nays</w:t>
      </w:r>
    </w:p>
    <w:p w14:paraId="1E138057" w14:textId="7725674E" w:rsidR="00A4167B" w:rsidRDefault="00A4167B" w:rsidP="00BC733C">
      <w:pPr>
        <w:ind w:left="1360"/>
        <w:rPr>
          <w:i/>
        </w:rPr>
      </w:pPr>
      <w:r>
        <w:rPr>
          <w:i/>
        </w:rPr>
        <w:t xml:space="preserve">0 </w:t>
      </w:r>
      <w:proofErr w:type="spellStart"/>
      <w:r>
        <w:rPr>
          <w:i/>
        </w:rPr>
        <w:t>Ubstaines</w:t>
      </w:r>
      <w:proofErr w:type="spellEnd"/>
    </w:p>
    <w:p w14:paraId="4D341CF3" w14:textId="36C8AF13" w:rsidR="00406CEB" w:rsidRDefault="00744A81">
      <w:pPr>
        <w:numPr>
          <w:ilvl w:val="0"/>
          <w:numId w:val="3"/>
        </w:numPr>
        <w:spacing w:before="240" w:after="240"/>
      </w:pPr>
      <w:r>
        <w:rPr>
          <w:b/>
        </w:rPr>
        <w:t>Old Business</w:t>
      </w:r>
    </w:p>
    <w:p w14:paraId="63477B21" w14:textId="1CD0CF45" w:rsidR="00406CEB" w:rsidRDefault="001142CA">
      <w:pPr>
        <w:ind w:left="820"/>
      </w:pPr>
      <w:r>
        <w:t xml:space="preserve">Approval of </w:t>
      </w:r>
      <w:r w:rsidR="00A4167B">
        <w:t>8</w:t>
      </w:r>
      <w:r w:rsidRPr="001142CA">
        <w:rPr>
          <w:vertAlign w:val="superscript"/>
        </w:rPr>
        <w:t>th</w:t>
      </w:r>
      <w:r>
        <w:t xml:space="preserve"> congressional meeting were </w:t>
      </w:r>
      <w:proofErr w:type="gramStart"/>
      <w:r>
        <w:t>approved</w:t>
      </w:r>
      <w:proofErr w:type="gramEnd"/>
    </w:p>
    <w:p w14:paraId="484B8D8F" w14:textId="77777777" w:rsidR="00406CEB" w:rsidRDefault="00406CEB">
      <w:pPr>
        <w:ind w:left="820"/>
      </w:pPr>
    </w:p>
    <w:p w14:paraId="1582885C" w14:textId="77777777" w:rsidR="00406CEB" w:rsidRDefault="00000000">
      <w:pPr>
        <w:numPr>
          <w:ilvl w:val="0"/>
          <w:numId w:val="6"/>
        </w:numPr>
        <w:spacing w:before="240" w:after="240"/>
      </w:pPr>
      <w:r>
        <w:rPr>
          <w:b/>
        </w:rPr>
        <w:t>Student Concerns</w:t>
      </w:r>
      <w:r>
        <w:t xml:space="preserve"> </w:t>
      </w:r>
    </w:p>
    <w:p w14:paraId="4BB5E9FE" w14:textId="77777777" w:rsidR="00406CEB" w:rsidRDefault="00000000">
      <w:pPr>
        <w:ind w:left="820"/>
      </w:pPr>
      <w:r>
        <w:t>(Open forum for any student to address concerns to the UCO Student Congress)</w:t>
      </w:r>
    </w:p>
    <w:p w14:paraId="34952DBC" w14:textId="77777777" w:rsidR="004048E2" w:rsidRPr="004048E2" w:rsidRDefault="004048E2">
      <w:pPr>
        <w:ind w:left="820"/>
        <w:rPr>
          <w:i/>
          <w:iCs/>
        </w:rPr>
      </w:pPr>
    </w:p>
    <w:p w14:paraId="3F924D36" w14:textId="77777777" w:rsidR="00406CEB" w:rsidRDefault="00000000">
      <w:pPr>
        <w:numPr>
          <w:ilvl w:val="0"/>
          <w:numId w:val="8"/>
        </w:numPr>
        <w:spacing w:before="240" w:after="240"/>
      </w:pPr>
      <w:r>
        <w:rPr>
          <w:b/>
        </w:rPr>
        <w:t>Announcements</w:t>
      </w:r>
    </w:p>
    <w:p w14:paraId="6AA8E881" w14:textId="400A7ACE" w:rsidR="00406CEB" w:rsidRDefault="00000000">
      <w:pPr>
        <w:ind w:left="820"/>
      </w:pPr>
      <w:r>
        <w:t>(General Announcements)</w:t>
      </w:r>
    </w:p>
    <w:p w14:paraId="6CEC9F89" w14:textId="537B01E1" w:rsidR="00794BF0" w:rsidRDefault="00C436C5">
      <w:pPr>
        <w:ind w:left="820"/>
      </w:pPr>
      <w:r>
        <w:t>Senator Adams- 2023-2024 applications for executive cabinets is open until April 7</w:t>
      </w:r>
      <w:r w:rsidRPr="00C436C5">
        <w:rPr>
          <w:vertAlign w:val="superscript"/>
        </w:rPr>
        <w:t>th</w:t>
      </w:r>
      <w:r>
        <w:t xml:space="preserve"> are available on </w:t>
      </w:r>
      <w:proofErr w:type="gramStart"/>
      <w:r>
        <w:t>UCORE</w:t>
      </w:r>
      <w:proofErr w:type="gramEnd"/>
    </w:p>
    <w:p w14:paraId="7D690681" w14:textId="327BD576" w:rsidR="00C436C5" w:rsidRDefault="00C436C5">
      <w:pPr>
        <w:ind w:left="820"/>
      </w:pPr>
      <w:r>
        <w:t>Senator Owens- OSGA is happening April 21</w:t>
      </w:r>
      <w:r w:rsidRPr="00C436C5">
        <w:rPr>
          <w:vertAlign w:val="superscript"/>
        </w:rPr>
        <w:t>st</w:t>
      </w:r>
      <w:r>
        <w:t xml:space="preserve"> – April 23</w:t>
      </w:r>
      <w:r w:rsidRPr="00C436C5">
        <w:rPr>
          <w:vertAlign w:val="superscript"/>
        </w:rPr>
        <w:t>rd</w:t>
      </w:r>
      <w:r>
        <w:t xml:space="preserve"> and then registration is open.</w:t>
      </w:r>
    </w:p>
    <w:p w14:paraId="778BBAB1" w14:textId="7E74F550" w:rsidR="00C436C5" w:rsidRDefault="00C436C5">
      <w:pPr>
        <w:ind w:left="820"/>
      </w:pPr>
      <w:r>
        <w:t>Senator Davis- Stellar cords is available for graduation to receive the cords.</w:t>
      </w:r>
    </w:p>
    <w:p w14:paraId="35A7C655" w14:textId="692C8949" w:rsidR="00C436C5" w:rsidRDefault="00C436C5">
      <w:pPr>
        <w:ind w:left="820"/>
      </w:pPr>
      <w:r>
        <w:t>Nicole- To watch your email for BIG event for volunteers and applications are open through the 16</w:t>
      </w:r>
      <w:r w:rsidRPr="00C436C5">
        <w:rPr>
          <w:vertAlign w:val="superscript"/>
        </w:rPr>
        <w:t>th</w:t>
      </w:r>
      <w:r>
        <w:t xml:space="preserve"> of April for the Pantry. </w:t>
      </w:r>
    </w:p>
    <w:p w14:paraId="27C3437E" w14:textId="4951D4B2" w:rsidR="00C436C5" w:rsidRDefault="00C436C5">
      <w:pPr>
        <w:ind w:left="820"/>
      </w:pPr>
      <w:r>
        <w:t xml:space="preserve">Senator James- The Public Health event is having the spill the tea happening this Thursday 3-5. </w:t>
      </w:r>
    </w:p>
    <w:p w14:paraId="7BF5761C" w14:textId="60877ECA" w:rsidR="00C436C5" w:rsidRDefault="00C436C5">
      <w:pPr>
        <w:ind w:left="820"/>
      </w:pPr>
      <w:r>
        <w:t xml:space="preserve">Cole- Shoutout to Logan and the commission for putting in the work and everyone who ran for a position whether you received one or didn’t. Wanted to thank everyone for running and excited for the next year.  </w:t>
      </w:r>
    </w:p>
    <w:p w14:paraId="24BD3D03" w14:textId="17496B76" w:rsidR="00C436C5" w:rsidRDefault="00C436C5">
      <w:pPr>
        <w:ind w:left="820"/>
      </w:pPr>
      <w:r>
        <w:t xml:space="preserve">Chairman </w:t>
      </w:r>
      <w:proofErr w:type="spellStart"/>
      <w:r>
        <w:t>Howry</w:t>
      </w:r>
      <w:proofErr w:type="spellEnd"/>
      <w:r>
        <w:t>- Nominations for exec happening on April 17</w:t>
      </w:r>
      <w:r w:rsidRPr="00C436C5">
        <w:rPr>
          <w:vertAlign w:val="superscript"/>
        </w:rPr>
        <w:t>th</w:t>
      </w:r>
      <w:r>
        <w:t xml:space="preserve"> and go more </w:t>
      </w:r>
      <w:r w:rsidR="00A4167B">
        <w:t>in-depth</w:t>
      </w:r>
      <w:r>
        <w:t xml:space="preserve"> next week.</w:t>
      </w:r>
    </w:p>
    <w:p w14:paraId="48C980CF" w14:textId="2CA9794A" w:rsidR="00C436C5" w:rsidRDefault="00C436C5">
      <w:pPr>
        <w:ind w:left="820"/>
      </w:pPr>
      <w:r>
        <w:t xml:space="preserve">Vice Chair Perez- Townhall next Monday after congress and make sure to come and voice your </w:t>
      </w:r>
      <w:r w:rsidR="00A4167B">
        <w:t>student</w:t>
      </w:r>
      <w:r>
        <w:t xml:space="preserve"> to </w:t>
      </w:r>
      <w:r w:rsidR="00A4167B">
        <w:t>concerns.</w:t>
      </w:r>
    </w:p>
    <w:p w14:paraId="6EF841F0" w14:textId="77777777" w:rsidR="00C436C5" w:rsidRDefault="00C436C5">
      <w:pPr>
        <w:ind w:left="820"/>
      </w:pPr>
    </w:p>
    <w:p w14:paraId="2169FE1C" w14:textId="4E84A9FD" w:rsidR="00406CEB" w:rsidRDefault="004048E2" w:rsidP="0007223F">
      <w:r>
        <w:rPr>
          <w:i/>
        </w:rPr>
        <w:tab/>
      </w:r>
      <w:r>
        <w:rPr>
          <w:b/>
        </w:rPr>
        <w:t>Adjournme</w:t>
      </w:r>
      <w:r w:rsidR="00C436C5">
        <w:rPr>
          <w:b/>
        </w:rPr>
        <w:t>nt</w:t>
      </w:r>
    </w:p>
    <w:p w14:paraId="7A463B74" w14:textId="77777777" w:rsidR="00406CEB" w:rsidRDefault="00000000">
      <w:pPr>
        <w:ind w:left="820"/>
      </w:pPr>
      <w:r>
        <w:t>(End of meeting, must be motioned and seconded)</w:t>
      </w:r>
    </w:p>
    <w:p w14:paraId="7363D5B0" w14:textId="6839974F" w:rsidR="00406CEB" w:rsidRDefault="00000000">
      <w:pPr>
        <w:ind w:left="820"/>
        <w:rPr>
          <w:i/>
        </w:rPr>
      </w:pPr>
      <w:r>
        <w:rPr>
          <w:i/>
        </w:rPr>
        <w:t xml:space="preserve">The meeting was adjourned at </w:t>
      </w:r>
      <w:r w:rsidR="00BA5052">
        <w:rPr>
          <w:i/>
        </w:rPr>
        <w:t>4:</w:t>
      </w:r>
      <w:r w:rsidR="00C436C5">
        <w:rPr>
          <w:i/>
        </w:rPr>
        <w:t>56</w:t>
      </w:r>
      <w:r w:rsidR="00BA5052">
        <w:rPr>
          <w:i/>
        </w:rPr>
        <w:t xml:space="preserve"> pm</w:t>
      </w:r>
      <w:r>
        <w:rPr>
          <w:i/>
        </w:rPr>
        <w:t>.</w:t>
      </w:r>
    </w:p>
    <w:p w14:paraId="5809A737" w14:textId="77777777" w:rsidR="00406CEB" w:rsidRDefault="00406CEB">
      <w:pPr>
        <w:rPr>
          <w:i/>
        </w:rPr>
      </w:pPr>
    </w:p>
    <w:p w14:paraId="0560C093" w14:textId="77777777" w:rsidR="00406CEB" w:rsidRDefault="00406CEB"/>
    <w:sectPr w:rsidR="00406C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Black">
    <w:panose1 w:val="00000A00000000000000"/>
    <w:charset w:val="4D"/>
    <w:family w:val="auto"/>
    <w:pitch w:val="variable"/>
    <w:sig w:usb0="20000207" w:usb1="00000002"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204"/>
    <w:multiLevelType w:val="multilevel"/>
    <w:tmpl w:val="F8428EBE"/>
    <w:lvl w:ilvl="0">
      <w:start w:val="3"/>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1227F1"/>
    <w:multiLevelType w:val="multilevel"/>
    <w:tmpl w:val="26F26018"/>
    <w:lvl w:ilvl="0">
      <w:start w:val="8"/>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FD65A1B"/>
    <w:multiLevelType w:val="multilevel"/>
    <w:tmpl w:val="FEE2E602"/>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6970019"/>
    <w:multiLevelType w:val="multilevel"/>
    <w:tmpl w:val="B9D4812A"/>
    <w:lvl w:ilvl="0">
      <w:start w:val="6"/>
      <w:numFmt w:val="upperRoman"/>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85B2E5D"/>
    <w:multiLevelType w:val="multilevel"/>
    <w:tmpl w:val="E5BCE28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9915466"/>
    <w:multiLevelType w:val="multilevel"/>
    <w:tmpl w:val="2B1E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DE7904"/>
    <w:multiLevelType w:val="multilevel"/>
    <w:tmpl w:val="E83E26B6"/>
    <w:lvl w:ilvl="0">
      <w:start w:val="7"/>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C08342B"/>
    <w:multiLevelType w:val="multilevel"/>
    <w:tmpl w:val="3E80009C"/>
    <w:lvl w:ilvl="0">
      <w:start w:val="4"/>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E12798C"/>
    <w:multiLevelType w:val="multilevel"/>
    <w:tmpl w:val="63E6E2B0"/>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22709410">
    <w:abstractNumId w:val="0"/>
  </w:num>
  <w:num w:numId="2" w16cid:durableId="1804033149">
    <w:abstractNumId w:val="4"/>
  </w:num>
  <w:num w:numId="3" w16cid:durableId="750585600">
    <w:abstractNumId w:val="2"/>
  </w:num>
  <w:num w:numId="4" w16cid:durableId="340863551">
    <w:abstractNumId w:val="5"/>
  </w:num>
  <w:num w:numId="5" w16cid:durableId="1180581727">
    <w:abstractNumId w:val="1"/>
  </w:num>
  <w:num w:numId="6" w16cid:durableId="618142611">
    <w:abstractNumId w:val="3"/>
  </w:num>
  <w:num w:numId="7" w16cid:durableId="2037846126">
    <w:abstractNumId w:val="8"/>
  </w:num>
  <w:num w:numId="8" w16cid:durableId="1390032443">
    <w:abstractNumId w:val="6"/>
  </w:num>
  <w:num w:numId="9" w16cid:durableId="1275869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F3"/>
    <w:rsid w:val="0005026D"/>
    <w:rsid w:val="0007223F"/>
    <w:rsid w:val="00083EC6"/>
    <w:rsid w:val="001142CA"/>
    <w:rsid w:val="00124A1C"/>
    <w:rsid w:val="002530F0"/>
    <w:rsid w:val="00256D37"/>
    <w:rsid w:val="00291D6F"/>
    <w:rsid w:val="0029732C"/>
    <w:rsid w:val="00324130"/>
    <w:rsid w:val="0033058C"/>
    <w:rsid w:val="0034332E"/>
    <w:rsid w:val="003E4CEB"/>
    <w:rsid w:val="004048E2"/>
    <w:rsid w:val="00406CEB"/>
    <w:rsid w:val="005E6D5E"/>
    <w:rsid w:val="007322FD"/>
    <w:rsid w:val="00744A81"/>
    <w:rsid w:val="00794BF0"/>
    <w:rsid w:val="008431FE"/>
    <w:rsid w:val="008F45D7"/>
    <w:rsid w:val="00962348"/>
    <w:rsid w:val="009A02A2"/>
    <w:rsid w:val="009B772B"/>
    <w:rsid w:val="009B797F"/>
    <w:rsid w:val="00A4167B"/>
    <w:rsid w:val="00A43DB1"/>
    <w:rsid w:val="00A740F3"/>
    <w:rsid w:val="00A959B5"/>
    <w:rsid w:val="00AC3F58"/>
    <w:rsid w:val="00AE73BC"/>
    <w:rsid w:val="00B45B5F"/>
    <w:rsid w:val="00B512AB"/>
    <w:rsid w:val="00BA5052"/>
    <w:rsid w:val="00BC4EF5"/>
    <w:rsid w:val="00BC733C"/>
    <w:rsid w:val="00C436C5"/>
    <w:rsid w:val="00C57F5A"/>
    <w:rsid w:val="00C67781"/>
    <w:rsid w:val="00C93EC9"/>
    <w:rsid w:val="00D026C0"/>
    <w:rsid w:val="00D35794"/>
    <w:rsid w:val="00D654E3"/>
    <w:rsid w:val="00D81919"/>
    <w:rsid w:val="00DC5FA1"/>
    <w:rsid w:val="00E33953"/>
    <w:rsid w:val="00EC7D61"/>
    <w:rsid w:val="00F658A3"/>
    <w:rsid w:val="00F92CC4"/>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F7CF2"/>
  <w15:docId w15:val="{9E9ECF43-3C9A-4141-AFCF-0D98565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2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rmalWeb">
    <w:name w:val="Normal (Web)"/>
    <w:basedOn w:val="Normal"/>
    <w:uiPriority w:val="99"/>
    <w:semiHidden/>
    <w:unhideWhenUsed/>
    <w:rsid w:val="00BC7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6140">
      <w:bodyDiv w:val="1"/>
      <w:marLeft w:val="0"/>
      <w:marRight w:val="0"/>
      <w:marTop w:val="0"/>
      <w:marBottom w:val="0"/>
      <w:divBdr>
        <w:top w:val="none" w:sz="0" w:space="0" w:color="auto"/>
        <w:left w:val="none" w:sz="0" w:space="0" w:color="auto"/>
        <w:bottom w:val="none" w:sz="0" w:space="0" w:color="auto"/>
        <w:right w:val="none" w:sz="0" w:space="0" w:color="auto"/>
      </w:divBdr>
      <w:divsChild>
        <w:div w:id="1767925288">
          <w:marLeft w:val="0"/>
          <w:marRight w:val="0"/>
          <w:marTop w:val="0"/>
          <w:marBottom w:val="0"/>
          <w:divBdr>
            <w:top w:val="none" w:sz="0" w:space="0" w:color="auto"/>
            <w:left w:val="none" w:sz="0" w:space="0" w:color="auto"/>
            <w:bottom w:val="none" w:sz="0" w:space="0" w:color="auto"/>
            <w:right w:val="none" w:sz="0" w:space="0" w:color="auto"/>
          </w:divBdr>
          <w:divsChild>
            <w:div w:id="1574925670">
              <w:marLeft w:val="0"/>
              <w:marRight w:val="0"/>
              <w:marTop w:val="0"/>
              <w:marBottom w:val="0"/>
              <w:divBdr>
                <w:top w:val="none" w:sz="0" w:space="0" w:color="auto"/>
                <w:left w:val="none" w:sz="0" w:space="0" w:color="auto"/>
                <w:bottom w:val="none" w:sz="0" w:space="0" w:color="auto"/>
                <w:right w:val="none" w:sz="0" w:space="0" w:color="auto"/>
              </w:divBdr>
              <w:divsChild>
                <w:div w:id="1137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7250">
      <w:bodyDiv w:val="1"/>
      <w:marLeft w:val="0"/>
      <w:marRight w:val="0"/>
      <w:marTop w:val="0"/>
      <w:marBottom w:val="0"/>
      <w:divBdr>
        <w:top w:val="none" w:sz="0" w:space="0" w:color="auto"/>
        <w:left w:val="none" w:sz="0" w:space="0" w:color="auto"/>
        <w:bottom w:val="none" w:sz="0" w:space="0" w:color="auto"/>
        <w:right w:val="none" w:sz="0" w:space="0" w:color="auto"/>
      </w:divBdr>
    </w:div>
    <w:div w:id="1246300973">
      <w:bodyDiv w:val="1"/>
      <w:marLeft w:val="0"/>
      <w:marRight w:val="0"/>
      <w:marTop w:val="0"/>
      <w:marBottom w:val="0"/>
      <w:divBdr>
        <w:top w:val="none" w:sz="0" w:space="0" w:color="auto"/>
        <w:left w:val="none" w:sz="0" w:space="0" w:color="auto"/>
        <w:bottom w:val="none" w:sz="0" w:space="0" w:color="auto"/>
        <w:right w:val="none" w:sz="0" w:space="0" w:color="auto"/>
      </w:divBdr>
    </w:div>
    <w:div w:id="1636984486">
      <w:bodyDiv w:val="1"/>
      <w:marLeft w:val="0"/>
      <w:marRight w:val="0"/>
      <w:marTop w:val="0"/>
      <w:marBottom w:val="0"/>
      <w:divBdr>
        <w:top w:val="none" w:sz="0" w:space="0" w:color="auto"/>
        <w:left w:val="none" w:sz="0" w:space="0" w:color="auto"/>
        <w:bottom w:val="none" w:sz="0" w:space="0" w:color="auto"/>
        <w:right w:val="none" w:sz="0" w:space="0" w:color="auto"/>
      </w:divBdr>
      <w:divsChild>
        <w:div w:id="693111287">
          <w:marLeft w:val="0"/>
          <w:marRight w:val="0"/>
          <w:marTop w:val="0"/>
          <w:marBottom w:val="0"/>
          <w:divBdr>
            <w:top w:val="none" w:sz="0" w:space="0" w:color="auto"/>
            <w:left w:val="none" w:sz="0" w:space="0" w:color="auto"/>
            <w:bottom w:val="none" w:sz="0" w:space="0" w:color="auto"/>
            <w:right w:val="none" w:sz="0" w:space="0" w:color="auto"/>
          </w:divBdr>
          <w:divsChild>
            <w:div w:id="647326361">
              <w:marLeft w:val="0"/>
              <w:marRight w:val="0"/>
              <w:marTop w:val="0"/>
              <w:marBottom w:val="0"/>
              <w:divBdr>
                <w:top w:val="none" w:sz="0" w:space="0" w:color="auto"/>
                <w:left w:val="none" w:sz="0" w:space="0" w:color="auto"/>
                <w:bottom w:val="none" w:sz="0" w:space="0" w:color="auto"/>
                <w:right w:val="none" w:sz="0" w:space="0" w:color="auto"/>
              </w:divBdr>
              <w:divsChild>
                <w:div w:id="1544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1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ULPEREZ1/Library/Group%20Containers/UBF8T346G9.Office/User%20Content.localized/Templates.localized/9-26%20UCOSA%20Mint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9-26 UCOSA Mintues.dotx</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BILLY Stegall</cp:lastModifiedBy>
  <cp:revision>2</cp:revision>
  <dcterms:created xsi:type="dcterms:W3CDTF">2023-04-01T03:28:00Z</dcterms:created>
  <dcterms:modified xsi:type="dcterms:W3CDTF">2023-04-01T03:28:00Z</dcterms:modified>
</cp:coreProperties>
</file>