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5801" w14:textId="77777777" w:rsidR="00E945D8" w:rsidRDefault="00000000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b/>
          <w:sz w:val="36"/>
          <w:szCs w:val="36"/>
        </w:rPr>
        <w:t xml:space="preserve">    </w:t>
      </w: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University of Central Oklahoma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997993E" wp14:editId="77DECB91">
            <wp:simplePos x="0" y="0"/>
            <wp:positionH relativeFrom="column">
              <wp:posOffset>-266698</wp:posOffset>
            </wp:positionH>
            <wp:positionV relativeFrom="paragraph">
              <wp:posOffset>114300</wp:posOffset>
            </wp:positionV>
            <wp:extent cx="1719263" cy="171926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5BFFB2" w14:textId="77777777" w:rsidR="00E945D8" w:rsidRDefault="00000000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 Student Association</w:t>
      </w:r>
    </w:p>
    <w:p w14:paraId="216D27B5" w14:textId="77777777" w:rsidR="00E945D8" w:rsidRDefault="00E945D8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</w:p>
    <w:p w14:paraId="73990EA3" w14:textId="05C28D2B" w:rsidR="00E945D8" w:rsidRDefault="00000000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1</w:t>
      </w:r>
      <w:r w:rsidR="00BE67FC" w:rsidRPr="00BE67FC">
        <w:rPr>
          <w:sz w:val="25"/>
          <w:szCs w:val="25"/>
          <w:vertAlign w:val="superscript"/>
        </w:rPr>
        <w:t>st</w:t>
      </w:r>
      <w:r w:rsidR="00BE67F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Meeting, </w:t>
      </w:r>
      <w:r w:rsidR="00E87795">
        <w:rPr>
          <w:sz w:val="25"/>
          <w:szCs w:val="25"/>
        </w:rPr>
        <w:t>Spring</w:t>
      </w:r>
      <w:r>
        <w:rPr>
          <w:sz w:val="25"/>
          <w:szCs w:val="25"/>
        </w:rPr>
        <w:t xml:space="preserve"> Session of the 26</w:t>
      </w:r>
      <w:r>
        <w:rPr>
          <w:sz w:val="18"/>
          <w:szCs w:val="18"/>
          <w:vertAlign w:val="superscript"/>
        </w:rPr>
        <w:t>th</w:t>
      </w:r>
      <w:r>
        <w:rPr>
          <w:sz w:val="25"/>
          <w:szCs w:val="25"/>
        </w:rPr>
        <w:t xml:space="preserve"> Legislature</w:t>
      </w:r>
    </w:p>
    <w:p w14:paraId="51D372C8" w14:textId="36D21E63" w:rsidR="00E945D8" w:rsidRDefault="00E87795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Will Rogers Room</w:t>
      </w:r>
    </w:p>
    <w:p w14:paraId="37E74E54" w14:textId="0A0CAE69" w:rsidR="00E945D8" w:rsidRDefault="002F6FDD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February 6</w:t>
      </w:r>
      <w:proofErr w:type="gramStart"/>
      <w:r w:rsidRPr="002F6FDD">
        <w:rPr>
          <w:sz w:val="25"/>
          <w:szCs w:val="25"/>
          <w:vertAlign w:val="superscript"/>
        </w:rPr>
        <w:t>th</w:t>
      </w:r>
      <w:r w:rsidR="00E87795">
        <w:rPr>
          <w:sz w:val="25"/>
          <w:szCs w:val="25"/>
        </w:rPr>
        <w:t xml:space="preserve"> ,</w:t>
      </w:r>
      <w:proofErr w:type="gramEnd"/>
      <w:r w:rsidR="00E87795">
        <w:rPr>
          <w:sz w:val="25"/>
          <w:szCs w:val="25"/>
        </w:rPr>
        <w:t xml:space="preserve"> 2023, 4:00 PM</w:t>
      </w:r>
    </w:p>
    <w:p w14:paraId="3FB4C708" w14:textId="77777777" w:rsidR="00E945D8" w:rsidRDefault="00E945D8">
      <w:pPr>
        <w:ind w:left="1620"/>
        <w:jc w:val="center"/>
        <w:rPr>
          <w:sz w:val="18"/>
          <w:szCs w:val="18"/>
        </w:rPr>
      </w:pPr>
    </w:p>
    <w:p w14:paraId="15444192" w14:textId="77777777" w:rsidR="00E945D8" w:rsidRDefault="00000000">
      <w:pPr>
        <w:numPr>
          <w:ilvl w:val="0"/>
          <w:numId w:val="8"/>
        </w:numPr>
        <w:spacing w:before="240" w:after="240"/>
      </w:pPr>
      <w:r>
        <w:rPr>
          <w:b/>
        </w:rPr>
        <w:t>Call to Order</w:t>
      </w:r>
    </w:p>
    <w:p w14:paraId="76943256" w14:textId="77777777" w:rsidR="00E945D8" w:rsidRDefault="00000000">
      <w:pPr>
        <w:ind w:left="820"/>
      </w:pPr>
      <w:r>
        <w:t>(Begins the meeting, includes opening customs and procedures)</w:t>
      </w:r>
    </w:p>
    <w:p w14:paraId="2E5C0534" w14:textId="77777777" w:rsidR="00E945D8" w:rsidRDefault="00000000">
      <w:pPr>
        <w:numPr>
          <w:ilvl w:val="0"/>
          <w:numId w:val="1"/>
        </w:numPr>
        <w:spacing w:before="240"/>
      </w:pPr>
      <w:r>
        <w:t>Pledge of Allegiance</w:t>
      </w:r>
    </w:p>
    <w:p w14:paraId="1B406E64" w14:textId="77777777" w:rsidR="00E945D8" w:rsidRDefault="00000000">
      <w:pPr>
        <w:numPr>
          <w:ilvl w:val="0"/>
          <w:numId w:val="1"/>
        </w:numPr>
        <w:spacing w:after="240"/>
      </w:pPr>
      <w:r>
        <w:t>Roll Call</w:t>
      </w:r>
    </w:p>
    <w:p w14:paraId="11D7A548" w14:textId="0F776897" w:rsidR="00E945D8" w:rsidRDefault="00000000">
      <w:pPr>
        <w:ind w:left="280" w:firstLine="540"/>
        <w:rPr>
          <w:i/>
        </w:rPr>
      </w:pPr>
      <w:r>
        <w:rPr>
          <w:i/>
        </w:rPr>
        <w:t xml:space="preserve">The meeting was called to order by Chairman </w:t>
      </w:r>
      <w:proofErr w:type="spellStart"/>
      <w:r>
        <w:rPr>
          <w:i/>
        </w:rPr>
        <w:t>Howry</w:t>
      </w:r>
      <w:proofErr w:type="spellEnd"/>
      <w:r>
        <w:rPr>
          <w:i/>
        </w:rPr>
        <w:t xml:space="preserve"> </w:t>
      </w:r>
      <w:r w:rsidR="00194EDF">
        <w:rPr>
          <w:i/>
        </w:rPr>
        <w:t>at 4:09pm</w:t>
      </w:r>
    </w:p>
    <w:p w14:paraId="18EC826A" w14:textId="77777777" w:rsidR="00E945D8" w:rsidRDefault="00E945D8"/>
    <w:p w14:paraId="4453EC62" w14:textId="77777777" w:rsidR="00E945D8" w:rsidRDefault="00000000">
      <w:pPr>
        <w:numPr>
          <w:ilvl w:val="0"/>
          <w:numId w:val="4"/>
        </w:numPr>
        <w:spacing w:before="240" w:after="240"/>
      </w:pPr>
      <w:r>
        <w:rPr>
          <w:b/>
        </w:rPr>
        <w:t>Approval of the Minutes</w:t>
      </w:r>
    </w:p>
    <w:p w14:paraId="62A03734" w14:textId="77777777" w:rsidR="00E945D8" w:rsidRDefault="00000000">
      <w:pPr>
        <w:ind w:left="820"/>
      </w:pPr>
      <w:r>
        <w:t>(This approves the secretary’s record keeping of the last meeting)</w:t>
      </w:r>
    </w:p>
    <w:p w14:paraId="3772AA4C" w14:textId="77777777" w:rsidR="00E945D8" w:rsidRDefault="00000000">
      <w:pPr>
        <w:ind w:left="820"/>
        <w:rPr>
          <w:i/>
        </w:rPr>
      </w:pPr>
      <w:r>
        <w:rPr>
          <w:i/>
        </w:rPr>
        <w:t xml:space="preserve">Last week's minutes were approved. </w:t>
      </w:r>
    </w:p>
    <w:p w14:paraId="44FBE85F" w14:textId="77777777" w:rsidR="00E945D8" w:rsidRDefault="00E945D8"/>
    <w:p w14:paraId="0F0E5849" w14:textId="77777777" w:rsidR="00E945D8" w:rsidRDefault="00000000">
      <w:pPr>
        <w:numPr>
          <w:ilvl w:val="0"/>
          <w:numId w:val="7"/>
        </w:numPr>
        <w:spacing w:before="240" w:after="240"/>
      </w:pPr>
      <w:r>
        <w:rPr>
          <w:b/>
        </w:rPr>
        <w:t>Special Orders</w:t>
      </w:r>
    </w:p>
    <w:p w14:paraId="345D9ED8" w14:textId="77777777" w:rsidR="00E945D8" w:rsidRDefault="00000000">
      <w:pPr>
        <w:ind w:left="820"/>
      </w:pPr>
      <w:r>
        <w:t>(Formalities or Proceedings not according to law or custom)</w:t>
      </w:r>
    </w:p>
    <w:p w14:paraId="0862DA70" w14:textId="77777777" w:rsidR="005352A2" w:rsidRDefault="005352A2">
      <w:pPr>
        <w:ind w:left="820"/>
        <w:rPr>
          <w:i/>
        </w:rPr>
      </w:pPr>
    </w:p>
    <w:p w14:paraId="0D1BDB7F" w14:textId="5765AE59" w:rsidR="00194EDF" w:rsidRDefault="005352A2" w:rsidP="00194EDF">
      <w:pPr>
        <w:ind w:left="820"/>
        <w:rPr>
          <w:i/>
        </w:rPr>
      </w:pPr>
      <w:r>
        <w:rPr>
          <w:i/>
        </w:rPr>
        <w:t>Lauren Barry</w:t>
      </w:r>
      <w:r w:rsidR="00FF05C5">
        <w:rPr>
          <w:i/>
        </w:rPr>
        <w:t>’s a</w:t>
      </w:r>
      <w:r>
        <w:rPr>
          <w:i/>
        </w:rPr>
        <w:t>nnouncement about the</w:t>
      </w:r>
      <w:r w:rsidR="00194EDF">
        <w:rPr>
          <w:i/>
        </w:rPr>
        <w:t xml:space="preserve"> first day for 59</w:t>
      </w:r>
      <w:r w:rsidR="00194EDF" w:rsidRPr="00194EDF">
        <w:rPr>
          <w:i/>
          <w:vertAlign w:val="superscript"/>
        </w:rPr>
        <w:t>th</w:t>
      </w:r>
      <w:r w:rsidR="00194EDF">
        <w:rPr>
          <w:i/>
        </w:rPr>
        <w:t xml:space="preserve"> legislator for Oklahoma. The current conversation about the HB 129 hearing and the discussion about the Oklahoma county jail.</w:t>
      </w:r>
      <w:r w:rsidR="00C73F4A">
        <w:rPr>
          <w:i/>
        </w:rPr>
        <w:t xml:space="preserve"> U</w:t>
      </w:r>
      <w:r w:rsidR="00194EDF">
        <w:rPr>
          <w:i/>
        </w:rPr>
        <w:t xml:space="preserve">rging </w:t>
      </w:r>
      <w:r w:rsidR="00C73F4A">
        <w:rPr>
          <w:i/>
        </w:rPr>
        <w:t xml:space="preserve">everyone </w:t>
      </w:r>
      <w:r w:rsidR="00194EDF">
        <w:rPr>
          <w:i/>
        </w:rPr>
        <w:t>to stay involved and attentive to upcoming changes for Oklahoma legislator.</w:t>
      </w:r>
    </w:p>
    <w:p w14:paraId="38E237E2" w14:textId="5986BE7A" w:rsidR="00194EDF" w:rsidRDefault="00194EDF" w:rsidP="00194EDF">
      <w:pPr>
        <w:ind w:left="820"/>
        <w:rPr>
          <w:i/>
        </w:rPr>
      </w:pPr>
    </w:p>
    <w:p w14:paraId="2146454F" w14:textId="5F403859" w:rsidR="00194EDF" w:rsidRDefault="00194EDF" w:rsidP="00194EDF">
      <w:pPr>
        <w:ind w:left="820"/>
        <w:rPr>
          <w:i/>
        </w:rPr>
      </w:pPr>
      <w:r>
        <w:rPr>
          <w:i/>
        </w:rPr>
        <w:t xml:space="preserve">Cole Stanley provided information about diversity </w:t>
      </w:r>
      <w:r w:rsidR="002F6FDD">
        <w:rPr>
          <w:i/>
        </w:rPr>
        <w:t>equality</w:t>
      </w:r>
      <w:r>
        <w:rPr>
          <w:i/>
        </w:rPr>
        <w:t xml:space="preserve"> and inclusion urging for funding and representation because of the impact it has on higher ed. Cole</w:t>
      </w:r>
      <w:r w:rsidR="00C73F4A">
        <w:rPr>
          <w:i/>
        </w:rPr>
        <w:t xml:space="preserve"> then</w:t>
      </w:r>
      <w:r>
        <w:rPr>
          <w:i/>
        </w:rPr>
        <w:t xml:space="preserve"> introduced Cassi and how we can allocate the spending of this budget.</w:t>
      </w:r>
    </w:p>
    <w:p w14:paraId="15B3B22D" w14:textId="29C71C20" w:rsidR="00194EDF" w:rsidRDefault="00194EDF" w:rsidP="00194EDF">
      <w:pPr>
        <w:ind w:left="820"/>
        <w:rPr>
          <w:i/>
        </w:rPr>
      </w:pPr>
    </w:p>
    <w:p w14:paraId="69021E39" w14:textId="77777777" w:rsidR="00C73F4A" w:rsidRDefault="00194EDF" w:rsidP="00C73F4A">
      <w:pPr>
        <w:ind w:left="820"/>
        <w:rPr>
          <w:i/>
        </w:rPr>
      </w:pPr>
      <w:r>
        <w:rPr>
          <w:i/>
        </w:rPr>
        <w:t xml:space="preserve">Cassi murphy talked about </w:t>
      </w:r>
      <w:r w:rsidR="00C73F4A">
        <w:rPr>
          <w:i/>
        </w:rPr>
        <w:t>t</w:t>
      </w:r>
      <w:r>
        <w:rPr>
          <w:i/>
        </w:rPr>
        <w:t xml:space="preserve">he growing urge for mental health resources and spoke about the TAO. It provides 24/7 mental health resources including the struggles of being a college student and stepping into adult hood. TAO covers a wide variety of mental health struggles and provides means for them to have that assistance. It is available to every student at UCO and provides the resources. </w:t>
      </w:r>
    </w:p>
    <w:p w14:paraId="07296505" w14:textId="77777777" w:rsidR="00C73F4A" w:rsidRDefault="00C73F4A" w:rsidP="00C73F4A">
      <w:pPr>
        <w:ind w:left="820"/>
        <w:rPr>
          <w:i/>
        </w:rPr>
      </w:pPr>
    </w:p>
    <w:p w14:paraId="0261674A" w14:textId="114E629A" w:rsidR="00E945D8" w:rsidRPr="00331CB4" w:rsidRDefault="00000000" w:rsidP="00C73F4A">
      <w:pPr>
        <w:ind w:left="820"/>
      </w:pPr>
      <w:r>
        <w:rPr>
          <w:b/>
        </w:rPr>
        <w:t>Items to be Considered</w:t>
      </w:r>
    </w:p>
    <w:p w14:paraId="332BF3C9" w14:textId="4FA72B51" w:rsidR="00194EDF" w:rsidRDefault="00331CB4" w:rsidP="00194EDF">
      <w:pPr>
        <w:spacing w:before="240" w:after="240"/>
        <w:ind w:left="720"/>
        <w:rPr>
          <w:b/>
        </w:rPr>
      </w:pPr>
      <w:r>
        <w:rPr>
          <w:b/>
        </w:rPr>
        <w:t>CR22-20</w:t>
      </w:r>
      <w:r w:rsidR="00194EDF">
        <w:rPr>
          <w:b/>
        </w:rPr>
        <w:t xml:space="preserve">2- Passed with </w:t>
      </w:r>
      <w:proofErr w:type="spellStart"/>
      <w:r w:rsidR="00194EDF">
        <w:rPr>
          <w:b/>
        </w:rPr>
        <w:t>role</w:t>
      </w:r>
      <w:proofErr w:type="spellEnd"/>
      <w:r w:rsidR="00194EDF">
        <w:rPr>
          <w:b/>
        </w:rPr>
        <w:t xml:space="preserve"> call vote</w:t>
      </w:r>
    </w:p>
    <w:p w14:paraId="12FF1A7B" w14:textId="77777777" w:rsidR="00331CB4" w:rsidRPr="005352A2" w:rsidRDefault="00331CB4" w:rsidP="00331CB4">
      <w:pPr>
        <w:spacing w:before="240" w:after="240"/>
        <w:ind w:left="720"/>
      </w:pPr>
    </w:p>
    <w:p w14:paraId="7CE8BAF4" w14:textId="77777777" w:rsidR="005352A2" w:rsidRDefault="005352A2" w:rsidP="005352A2">
      <w:pPr>
        <w:spacing w:before="240" w:after="240"/>
        <w:ind w:left="720"/>
      </w:pPr>
    </w:p>
    <w:p w14:paraId="6DC43AE7" w14:textId="77777777" w:rsidR="00E945D8" w:rsidRDefault="00000000">
      <w:pPr>
        <w:numPr>
          <w:ilvl w:val="0"/>
          <w:numId w:val="9"/>
        </w:numPr>
        <w:spacing w:before="240" w:after="240"/>
      </w:pPr>
      <w:r>
        <w:rPr>
          <w:b/>
        </w:rPr>
        <w:t>New Business</w:t>
      </w:r>
    </w:p>
    <w:p w14:paraId="1C149287" w14:textId="77777777" w:rsidR="00E945D8" w:rsidRDefault="00000000">
      <w:pPr>
        <w:ind w:left="820"/>
      </w:pPr>
      <w:r>
        <w:t>(New legislation to be sent to committee)</w:t>
      </w:r>
    </w:p>
    <w:p w14:paraId="5C461118" w14:textId="77777777" w:rsidR="00E945D8" w:rsidRDefault="00E945D8">
      <w:pPr>
        <w:ind w:left="820"/>
      </w:pPr>
    </w:p>
    <w:p w14:paraId="070AAD93" w14:textId="77777777" w:rsidR="00E945D8" w:rsidRDefault="00000000">
      <w:pPr>
        <w:numPr>
          <w:ilvl w:val="0"/>
          <w:numId w:val="3"/>
        </w:numPr>
        <w:spacing w:before="240" w:after="240"/>
      </w:pPr>
      <w:r>
        <w:rPr>
          <w:b/>
        </w:rPr>
        <w:t>Student Concerns</w:t>
      </w:r>
      <w:r>
        <w:t xml:space="preserve"> </w:t>
      </w:r>
    </w:p>
    <w:p w14:paraId="3FB18A70" w14:textId="2C0C7FDB" w:rsidR="00E945D8" w:rsidRDefault="00000000">
      <w:pPr>
        <w:ind w:left="820"/>
      </w:pPr>
      <w:r>
        <w:t>(Open forum for any student to address concerns to the UCO Student Congress)</w:t>
      </w:r>
    </w:p>
    <w:p w14:paraId="7691B538" w14:textId="4EE21C2E" w:rsidR="0040481F" w:rsidRDefault="0040481F">
      <w:pPr>
        <w:ind w:left="820"/>
      </w:pPr>
    </w:p>
    <w:p w14:paraId="5255D0BB" w14:textId="4E0C7A4E" w:rsidR="0040481F" w:rsidRDefault="00194EDF">
      <w:pPr>
        <w:ind w:left="820"/>
        <w:rPr>
          <w:i/>
          <w:iCs/>
        </w:rPr>
      </w:pPr>
      <w:r>
        <w:rPr>
          <w:i/>
          <w:iCs/>
        </w:rPr>
        <w:t>Senator Smith- Asked for clarification about the money and how it is represented throughout campus.</w:t>
      </w:r>
    </w:p>
    <w:p w14:paraId="4FBCE2D8" w14:textId="2123F621" w:rsidR="00194EDF" w:rsidRDefault="00194EDF">
      <w:pPr>
        <w:ind w:left="820"/>
        <w:rPr>
          <w:i/>
          <w:iCs/>
        </w:rPr>
      </w:pPr>
      <w:r>
        <w:rPr>
          <w:i/>
          <w:iCs/>
        </w:rPr>
        <w:t>Senator Boyd- Asked for a designated meeting place on buddy’s lawn and how the money</w:t>
      </w:r>
    </w:p>
    <w:p w14:paraId="7BA6093B" w14:textId="0D499496" w:rsidR="00194EDF" w:rsidRDefault="00194EDF">
      <w:pPr>
        <w:ind w:left="820"/>
        <w:rPr>
          <w:i/>
          <w:iCs/>
        </w:rPr>
      </w:pPr>
      <w:r>
        <w:rPr>
          <w:i/>
          <w:iCs/>
        </w:rPr>
        <w:t>Senator Barry- Asked about the international transportation and how could the money benefit that department.</w:t>
      </w:r>
    </w:p>
    <w:p w14:paraId="5AD60765" w14:textId="7B06A16B" w:rsidR="00194EDF" w:rsidRDefault="00194EDF">
      <w:pPr>
        <w:ind w:left="820"/>
        <w:rPr>
          <w:i/>
          <w:iCs/>
        </w:rPr>
      </w:pPr>
      <w:r>
        <w:rPr>
          <w:i/>
          <w:iCs/>
        </w:rPr>
        <w:t xml:space="preserve">Senator Patrick- Infront of the stellar building the sidewalk and Infront of liberal arts with </w:t>
      </w:r>
      <w:r w:rsidR="00C73F4A">
        <w:rPr>
          <w:i/>
          <w:iCs/>
        </w:rPr>
        <w:t>hazardous</w:t>
      </w:r>
      <w:r>
        <w:rPr>
          <w:i/>
          <w:iCs/>
        </w:rPr>
        <w:t xml:space="preserve"> spots.</w:t>
      </w:r>
    </w:p>
    <w:p w14:paraId="6288A254" w14:textId="2D857029" w:rsidR="00194EDF" w:rsidRDefault="00194EDF">
      <w:pPr>
        <w:ind w:left="820"/>
        <w:rPr>
          <w:i/>
          <w:iCs/>
        </w:rPr>
      </w:pPr>
      <w:r>
        <w:rPr>
          <w:i/>
          <w:iCs/>
        </w:rPr>
        <w:t xml:space="preserve">Senator Smith- Giving updates on the past legislation and how it is being brought up to </w:t>
      </w:r>
      <w:proofErr w:type="gramStart"/>
      <w:r>
        <w:rPr>
          <w:i/>
          <w:iCs/>
        </w:rPr>
        <w:t xml:space="preserve">the </w:t>
      </w:r>
      <w:r w:rsidR="00C73F4A">
        <w:rPr>
          <w:i/>
          <w:iCs/>
        </w:rPr>
        <w:t xml:space="preserve"> </w:t>
      </w:r>
      <w:r>
        <w:rPr>
          <w:i/>
          <w:iCs/>
        </w:rPr>
        <w:t>audience</w:t>
      </w:r>
      <w:proofErr w:type="gramEnd"/>
      <w:r>
        <w:rPr>
          <w:i/>
          <w:iCs/>
        </w:rPr>
        <w:t xml:space="preserve">. </w:t>
      </w:r>
    </w:p>
    <w:p w14:paraId="1D4CF26A" w14:textId="77777777" w:rsidR="00194EDF" w:rsidRDefault="00194EDF">
      <w:pPr>
        <w:ind w:left="820"/>
      </w:pPr>
    </w:p>
    <w:p w14:paraId="1918C0B5" w14:textId="77777777" w:rsidR="00E945D8" w:rsidRDefault="00E945D8">
      <w:pPr>
        <w:ind w:left="820"/>
      </w:pPr>
    </w:p>
    <w:p w14:paraId="65A5A74F" w14:textId="77777777" w:rsidR="00E945D8" w:rsidRDefault="00000000">
      <w:pPr>
        <w:ind w:left="820"/>
        <w:rPr>
          <w:i/>
        </w:rPr>
      </w:pPr>
      <w:r>
        <w:rPr>
          <w:i/>
        </w:rPr>
        <w:t xml:space="preserve"> </w:t>
      </w:r>
    </w:p>
    <w:p w14:paraId="1F106D73" w14:textId="77777777" w:rsidR="00E945D8" w:rsidRDefault="00000000">
      <w:pPr>
        <w:numPr>
          <w:ilvl w:val="0"/>
          <w:numId w:val="5"/>
        </w:numPr>
        <w:spacing w:before="240" w:after="240"/>
      </w:pPr>
      <w:r>
        <w:rPr>
          <w:b/>
        </w:rPr>
        <w:t>Announcements</w:t>
      </w:r>
    </w:p>
    <w:p w14:paraId="54438FE5" w14:textId="41357D8F" w:rsidR="00E945D8" w:rsidRDefault="00000000">
      <w:pPr>
        <w:ind w:left="820"/>
      </w:pPr>
      <w:r>
        <w:t>(General Announcements)</w:t>
      </w:r>
    </w:p>
    <w:p w14:paraId="3C1EB8CE" w14:textId="01A49939" w:rsidR="0040481F" w:rsidRDefault="0040481F">
      <w:pPr>
        <w:ind w:left="820"/>
      </w:pPr>
    </w:p>
    <w:p w14:paraId="2312C7BB" w14:textId="18A3195D" w:rsidR="00946DC5" w:rsidRDefault="00194EDF" w:rsidP="005C1724">
      <w:pPr>
        <w:rPr>
          <w:i/>
          <w:iCs/>
        </w:rPr>
      </w:pPr>
      <w:r>
        <w:rPr>
          <w:i/>
          <w:iCs/>
        </w:rPr>
        <w:t xml:space="preserve">Senator </w:t>
      </w:r>
      <w:proofErr w:type="spellStart"/>
      <w:r>
        <w:rPr>
          <w:i/>
          <w:iCs/>
        </w:rPr>
        <w:t>Osaji</w:t>
      </w:r>
      <w:proofErr w:type="spellEnd"/>
      <w:r>
        <w:rPr>
          <w:i/>
          <w:iCs/>
        </w:rPr>
        <w:t xml:space="preserve">- International student close </w:t>
      </w:r>
      <w:r w:rsidR="00253AA5">
        <w:rPr>
          <w:i/>
          <w:iCs/>
        </w:rPr>
        <w:t>February</w:t>
      </w:r>
      <w:r>
        <w:rPr>
          <w:i/>
          <w:iCs/>
        </w:rPr>
        <w:t xml:space="preserve"> 14</w:t>
      </w:r>
      <w:r w:rsidRPr="00194EDF">
        <w:rPr>
          <w:i/>
          <w:iCs/>
          <w:vertAlign w:val="superscript"/>
        </w:rPr>
        <w:t>th</w:t>
      </w:r>
      <w:r>
        <w:rPr>
          <w:i/>
          <w:iCs/>
        </w:rPr>
        <w:t xml:space="preserve"> and takes place on the 17</w:t>
      </w:r>
      <w:r w:rsidRPr="00194EDF">
        <w:rPr>
          <w:i/>
          <w:iCs/>
          <w:vertAlign w:val="superscript"/>
        </w:rPr>
        <w:t>th</w:t>
      </w:r>
      <w:r>
        <w:rPr>
          <w:i/>
          <w:iCs/>
        </w:rPr>
        <w:t xml:space="preserve">. Glo ball in the nigh </w:t>
      </w:r>
      <w:r w:rsidR="00253AA5">
        <w:rPr>
          <w:i/>
          <w:iCs/>
        </w:rPr>
        <w:t>university center.</w:t>
      </w:r>
    </w:p>
    <w:p w14:paraId="14C6A03A" w14:textId="771B2C5E" w:rsidR="00194EDF" w:rsidRDefault="00194EDF" w:rsidP="005C1724">
      <w:pPr>
        <w:rPr>
          <w:i/>
          <w:iCs/>
        </w:rPr>
      </w:pPr>
      <w:r>
        <w:rPr>
          <w:i/>
          <w:iCs/>
        </w:rPr>
        <w:t xml:space="preserve">Senator </w:t>
      </w:r>
      <w:proofErr w:type="spellStart"/>
      <w:r>
        <w:rPr>
          <w:i/>
          <w:iCs/>
        </w:rPr>
        <w:t>Wehrenburg</w:t>
      </w:r>
      <w:proofErr w:type="spellEnd"/>
      <w:r>
        <w:rPr>
          <w:i/>
          <w:iCs/>
        </w:rPr>
        <w:t xml:space="preserve">- To come see “Much to do about nothing” this </w:t>
      </w:r>
      <w:proofErr w:type="spellStart"/>
      <w:r>
        <w:rPr>
          <w:i/>
          <w:iCs/>
        </w:rPr>
        <w:t>satuarday</w:t>
      </w:r>
      <w:proofErr w:type="spellEnd"/>
      <w:r w:rsidR="00253AA5">
        <w:rPr>
          <w:i/>
          <w:iCs/>
        </w:rPr>
        <w:t xml:space="preserve"> and students can get in free. </w:t>
      </w:r>
    </w:p>
    <w:p w14:paraId="225D747E" w14:textId="2809A669" w:rsidR="00194EDF" w:rsidRDefault="00194EDF" w:rsidP="005C1724">
      <w:pPr>
        <w:rPr>
          <w:i/>
          <w:iCs/>
        </w:rPr>
      </w:pPr>
      <w:r>
        <w:rPr>
          <w:i/>
          <w:iCs/>
        </w:rPr>
        <w:t xml:space="preserve">Senator Booth- 1-3 mental health board and making plant for each other. Business department </w:t>
      </w:r>
      <w:r w:rsidR="00334AC5">
        <w:rPr>
          <w:i/>
          <w:iCs/>
        </w:rPr>
        <w:t>Wednesday</w:t>
      </w:r>
      <w:r>
        <w:rPr>
          <w:i/>
          <w:iCs/>
        </w:rPr>
        <w:t xml:space="preserve"> 2-4</w:t>
      </w:r>
    </w:p>
    <w:p w14:paraId="07F3A1B3" w14:textId="5E90EAFE" w:rsidR="00194EDF" w:rsidRDefault="00194EDF" w:rsidP="005C1724">
      <w:pPr>
        <w:rPr>
          <w:i/>
          <w:iCs/>
        </w:rPr>
      </w:pPr>
      <w:r>
        <w:rPr>
          <w:i/>
          <w:iCs/>
        </w:rPr>
        <w:t>Senator Gibson- Sign up for bronc</w:t>
      </w:r>
      <w:r w:rsidR="00253AA5">
        <w:rPr>
          <w:i/>
          <w:iCs/>
        </w:rPr>
        <w:t>ho</w:t>
      </w:r>
      <w:r>
        <w:rPr>
          <w:i/>
          <w:iCs/>
        </w:rPr>
        <w:t xml:space="preserve"> buddies and for </w:t>
      </w:r>
      <w:r w:rsidR="00253AA5">
        <w:rPr>
          <w:i/>
          <w:iCs/>
        </w:rPr>
        <w:t>to come the study abroad trip meeting</w:t>
      </w:r>
      <w:r>
        <w:rPr>
          <w:i/>
          <w:iCs/>
        </w:rPr>
        <w:t xml:space="preserve"> in </w:t>
      </w:r>
      <w:r w:rsidR="00253AA5">
        <w:rPr>
          <w:i/>
          <w:iCs/>
        </w:rPr>
        <w:t>tomorrow at</w:t>
      </w:r>
      <w:r>
        <w:rPr>
          <w:i/>
          <w:iCs/>
        </w:rPr>
        <w:t xml:space="preserve"> 5</w:t>
      </w:r>
      <w:r w:rsidR="00253AA5">
        <w:rPr>
          <w:i/>
          <w:iCs/>
        </w:rPr>
        <w:t xml:space="preserve">pm. </w:t>
      </w:r>
    </w:p>
    <w:p w14:paraId="0D737DCC" w14:textId="2FBE4F51" w:rsidR="00194EDF" w:rsidRDefault="00194EDF" w:rsidP="005C1724">
      <w:pPr>
        <w:rPr>
          <w:i/>
          <w:iCs/>
        </w:rPr>
      </w:pPr>
      <w:r>
        <w:rPr>
          <w:i/>
          <w:iCs/>
        </w:rPr>
        <w:t xml:space="preserve">Vice Chairman Perez- </w:t>
      </w:r>
      <w:r w:rsidR="00334AC5">
        <w:rPr>
          <w:i/>
          <w:iCs/>
        </w:rPr>
        <w:t xml:space="preserve">The </w:t>
      </w:r>
      <w:proofErr w:type="spellStart"/>
      <w:r w:rsidR="00334AC5">
        <w:rPr>
          <w:i/>
          <w:iCs/>
        </w:rPr>
        <w:t>application</w:t>
      </w:r>
      <w:r>
        <w:rPr>
          <w:i/>
          <w:iCs/>
        </w:rPr>
        <w:t>close</w:t>
      </w:r>
      <w:proofErr w:type="spellEnd"/>
      <w:r>
        <w:rPr>
          <w:i/>
          <w:iCs/>
        </w:rPr>
        <w:t xml:space="preserve"> the 19</w:t>
      </w:r>
      <w:r w:rsidRPr="00194EDF">
        <w:rPr>
          <w:i/>
          <w:iCs/>
          <w:vertAlign w:val="superscript"/>
        </w:rPr>
        <w:t>th</w:t>
      </w:r>
      <w:r>
        <w:rPr>
          <w:i/>
          <w:iCs/>
        </w:rPr>
        <w:t xml:space="preserve"> and elections being </w:t>
      </w:r>
      <w:r w:rsidR="00334AC5">
        <w:rPr>
          <w:i/>
          <w:iCs/>
        </w:rPr>
        <w:t>March</w:t>
      </w:r>
      <w:r>
        <w:rPr>
          <w:i/>
          <w:iCs/>
        </w:rPr>
        <w:t xml:space="preserve"> 21</w:t>
      </w:r>
      <w:r w:rsidRPr="00194EDF">
        <w:rPr>
          <w:i/>
          <w:iCs/>
          <w:vertAlign w:val="superscript"/>
        </w:rPr>
        <w:t>st</w:t>
      </w:r>
      <w:r>
        <w:rPr>
          <w:i/>
          <w:iCs/>
        </w:rPr>
        <w:t xml:space="preserve"> </w:t>
      </w:r>
    </w:p>
    <w:p w14:paraId="487AFB3A" w14:textId="63CA576A" w:rsidR="00194EDF" w:rsidRDefault="00194EDF" w:rsidP="005C1724">
      <w:pPr>
        <w:rPr>
          <w:i/>
        </w:rPr>
      </w:pPr>
      <w:r>
        <w:rPr>
          <w:i/>
          <w:iCs/>
        </w:rPr>
        <w:t xml:space="preserve">Chairman </w:t>
      </w:r>
      <w:proofErr w:type="spellStart"/>
      <w:r>
        <w:rPr>
          <w:i/>
          <w:iCs/>
        </w:rPr>
        <w:t>Howry</w:t>
      </w:r>
      <w:proofErr w:type="spellEnd"/>
      <w:r>
        <w:rPr>
          <w:i/>
          <w:iCs/>
        </w:rPr>
        <w:t xml:space="preserve">- </w:t>
      </w:r>
      <w:r w:rsidR="00334AC5">
        <w:rPr>
          <w:i/>
          <w:iCs/>
        </w:rPr>
        <w:t xml:space="preserve">That higher Ed day is coming up next Tuesday and that is </w:t>
      </w:r>
      <w:proofErr w:type="spellStart"/>
      <w:proofErr w:type="gramStart"/>
      <w:r>
        <w:rPr>
          <w:i/>
          <w:iCs/>
        </w:rPr>
        <w:t>Valentines</w:t>
      </w:r>
      <w:proofErr w:type="spellEnd"/>
      <w:r>
        <w:rPr>
          <w:i/>
          <w:iCs/>
        </w:rPr>
        <w:t xml:space="preserve"> day</w:t>
      </w:r>
      <w:proofErr w:type="gramEnd"/>
      <w:r w:rsidR="00334AC5">
        <w:rPr>
          <w:i/>
          <w:iCs/>
        </w:rPr>
        <w:t>. That higher ed day sign up</w:t>
      </w:r>
      <w:r>
        <w:rPr>
          <w:i/>
          <w:iCs/>
        </w:rPr>
        <w:t xml:space="preserve"> has been extended to this Wednesday.</w:t>
      </w:r>
    </w:p>
    <w:p w14:paraId="0605A754" w14:textId="0A75A920" w:rsidR="00E945D8" w:rsidRDefault="00000000">
      <w:pPr>
        <w:numPr>
          <w:ilvl w:val="0"/>
          <w:numId w:val="2"/>
        </w:numPr>
        <w:spacing w:before="240" w:after="240"/>
      </w:pPr>
      <w:r>
        <w:rPr>
          <w:b/>
        </w:rPr>
        <w:t>Adjournment</w:t>
      </w:r>
      <w:r w:rsidR="00D512A7">
        <w:rPr>
          <w:b/>
        </w:rPr>
        <w:t xml:space="preserve"> </w:t>
      </w:r>
    </w:p>
    <w:p w14:paraId="21F1057A" w14:textId="77777777" w:rsidR="00E945D8" w:rsidRDefault="00000000">
      <w:pPr>
        <w:ind w:left="820"/>
      </w:pPr>
      <w:r>
        <w:t>(End of meeting, must be motioned and seconded)</w:t>
      </w:r>
    </w:p>
    <w:p w14:paraId="366BE97F" w14:textId="6CD5D047" w:rsidR="00E945D8" w:rsidRDefault="00000000">
      <w:pPr>
        <w:ind w:left="820"/>
        <w:rPr>
          <w:i/>
        </w:rPr>
      </w:pPr>
      <w:r>
        <w:rPr>
          <w:i/>
        </w:rPr>
        <w:t xml:space="preserve">The meeting was adjourned at </w:t>
      </w:r>
      <w:r w:rsidR="00194EDF">
        <w:rPr>
          <w:i/>
        </w:rPr>
        <w:t>4:58</w:t>
      </w:r>
    </w:p>
    <w:p w14:paraId="64E96E3F" w14:textId="77777777" w:rsidR="00E945D8" w:rsidRDefault="00E945D8">
      <w:pPr>
        <w:rPr>
          <w:i/>
        </w:rPr>
      </w:pPr>
    </w:p>
    <w:p w14:paraId="6A37612B" w14:textId="77777777" w:rsidR="00E945D8" w:rsidRDefault="00E945D8"/>
    <w:sectPr w:rsidR="00E945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lack">
    <w:panose1 w:val="00000A00000000000000"/>
    <w:charset w:val="4D"/>
    <w:family w:val="auto"/>
    <w:pitch w:val="variable"/>
    <w:sig w:usb0="20000207" w:usb1="00000002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716"/>
    <w:multiLevelType w:val="multilevel"/>
    <w:tmpl w:val="1C38052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FC200C"/>
    <w:multiLevelType w:val="multilevel"/>
    <w:tmpl w:val="4DEA8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A60847"/>
    <w:multiLevelType w:val="multilevel"/>
    <w:tmpl w:val="73641C54"/>
    <w:lvl w:ilvl="0">
      <w:start w:val="6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4C137F"/>
    <w:multiLevelType w:val="multilevel"/>
    <w:tmpl w:val="40AC5870"/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C35D85"/>
    <w:multiLevelType w:val="multilevel"/>
    <w:tmpl w:val="01B4BF3A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2B60E7"/>
    <w:multiLevelType w:val="multilevel"/>
    <w:tmpl w:val="7CCE7EA2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AF69FC"/>
    <w:multiLevelType w:val="multilevel"/>
    <w:tmpl w:val="520C3034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145977"/>
    <w:multiLevelType w:val="multilevel"/>
    <w:tmpl w:val="E22AE7C4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041D48"/>
    <w:multiLevelType w:val="multilevel"/>
    <w:tmpl w:val="26B8BCE8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601329073">
    <w:abstractNumId w:val="1"/>
  </w:num>
  <w:num w:numId="2" w16cid:durableId="2086225664">
    <w:abstractNumId w:val="5"/>
  </w:num>
  <w:num w:numId="3" w16cid:durableId="2061437458">
    <w:abstractNumId w:val="2"/>
  </w:num>
  <w:num w:numId="4" w16cid:durableId="1687175790">
    <w:abstractNumId w:val="6"/>
  </w:num>
  <w:num w:numId="5" w16cid:durableId="437990212">
    <w:abstractNumId w:val="8"/>
  </w:num>
  <w:num w:numId="6" w16cid:durableId="78210329">
    <w:abstractNumId w:val="4"/>
  </w:num>
  <w:num w:numId="7" w16cid:durableId="1005011185">
    <w:abstractNumId w:val="7"/>
  </w:num>
  <w:num w:numId="8" w16cid:durableId="1709454079">
    <w:abstractNumId w:val="0"/>
  </w:num>
  <w:num w:numId="9" w16cid:durableId="48301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5D8"/>
    <w:rsid w:val="00174069"/>
    <w:rsid w:val="00194EDF"/>
    <w:rsid w:val="00253AA5"/>
    <w:rsid w:val="002F6FDD"/>
    <w:rsid w:val="00331CB4"/>
    <w:rsid w:val="00334AC5"/>
    <w:rsid w:val="003D6FBD"/>
    <w:rsid w:val="0040481F"/>
    <w:rsid w:val="005352A2"/>
    <w:rsid w:val="005C1724"/>
    <w:rsid w:val="006F4516"/>
    <w:rsid w:val="007B67B9"/>
    <w:rsid w:val="009465E2"/>
    <w:rsid w:val="00946DC5"/>
    <w:rsid w:val="00BB30CF"/>
    <w:rsid w:val="00BC615C"/>
    <w:rsid w:val="00BE67FC"/>
    <w:rsid w:val="00C73F4A"/>
    <w:rsid w:val="00D512A7"/>
    <w:rsid w:val="00E87795"/>
    <w:rsid w:val="00E945D8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74367"/>
  <w15:docId w15:val="{0B7FE7B1-9279-AA44-9EF4-F3ACC6E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2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C7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/JK/eT4zVbNhfOx0k9nJ3HHCjw==">AMUW2mUw5efhDbnjNVZvbJ5tPfFWqCnXevFyBinyTppITb0O3Gy9AJp+ZiE37A9GZbvMnblM5jtUgeyTg9HDS+HByHn3IiTpUyPcwaTwSVf0W7xiEVMmu0o=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BILLY Stegall</cp:lastModifiedBy>
  <cp:revision>2</cp:revision>
  <dcterms:created xsi:type="dcterms:W3CDTF">2023-02-10T22:10:00Z</dcterms:created>
  <dcterms:modified xsi:type="dcterms:W3CDTF">2023-02-10T22:10:00Z</dcterms:modified>
</cp:coreProperties>
</file>