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FA3" w:rsidRDefault="00D12FA3" w:rsidP="00D12FA3">
      <w:pPr>
        <w:jc w:val="center"/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47625</wp:posOffset>
            </wp:positionV>
            <wp:extent cx="1339215" cy="1339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FA3" w:rsidRDefault="00D12FA3" w:rsidP="00D12FA3">
      <w:pPr>
        <w:spacing w:after="0" w:line="240" w:lineRule="auto"/>
        <w:ind w:left="2160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      University of Central Oklahoma</w:t>
      </w:r>
    </w:p>
    <w:p w:rsidR="00D12FA3" w:rsidRDefault="00D12FA3" w:rsidP="00D12FA3">
      <w:pPr>
        <w:spacing w:after="0" w:line="240" w:lineRule="auto"/>
        <w:ind w:left="216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8"/>
          <w:szCs w:val="48"/>
        </w:rPr>
        <w:t xml:space="preserve">   Student Association</w:t>
      </w:r>
    </w:p>
    <w:p w:rsidR="00D12FA3" w:rsidRDefault="00D12FA3" w:rsidP="00D12FA3">
      <w:pPr>
        <w:spacing w:after="0" w:line="240" w:lineRule="auto"/>
        <w:rPr>
          <w:rFonts w:ascii="Garamond" w:hAnsi="Garamond"/>
          <w:sz w:val="40"/>
          <w:szCs w:val="40"/>
        </w:rPr>
      </w:pPr>
    </w:p>
    <w:p w:rsidR="00D12FA3" w:rsidRDefault="00D12FA3" w:rsidP="00D12FA3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Meeting, Spring Session of the 24</w:t>
      </w:r>
      <w:r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Legislature</w:t>
      </w:r>
    </w:p>
    <w:p w:rsidR="00D12FA3" w:rsidRDefault="00D12FA3" w:rsidP="00D12FA3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Ballroom C</w:t>
      </w:r>
    </w:p>
    <w:p w:rsidR="00D12FA3" w:rsidRDefault="00D12FA3" w:rsidP="00D12FA3">
      <w:pPr>
        <w:spacing w:after="0" w:line="240" w:lineRule="auto"/>
        <w:ind w:left="21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April 5</w:t>
      </w:r>
      <w:r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>, 2021 4:00 PM</w:t>
      </w:r>
    </w:p>
    <w:p w:rsidR="00D12FA3" w:rsidRDefault="00D12FA3" w:rsidP="00D12FA3">
      <w:pPr>
        <w:spacing w:after="0" w:line="240" w:lineRule="auto"/>
        <w:ind w:left="2160"/>
        <w:jc w:val="center"/>
        <w:rPr>
          <w:rFonts w:ascii="Garamond" w:hAnsi="Garamond"/>
          <w:sz w:val="24"/>
          <w:szCs w:val="24"/>
        </w:rPr>
      </w:pPr>
    </w:p>
    <w:p w:rsidR="00D12FA3" w:rsidRDefault="00D12FA3" w:rsidP="00D12FA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Call to Order</w:t>
      </w:r>
    </w:p>
    <w:p w:rsidR="00D12FA3" w:rsidRDefault="00D12FA3" w:rsidP="00D12FA3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(Begins the meeting, includes opening customs and procedures)</w:t>
      </w:r>
    </w:p>
    <w:p w:rsidR="00D12FA3" w:rsidRDefault="00D12FA3" w:rsidP="00D12FA3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Pledge of Allegiance</w:t>
      </w:r>
    </w:p>
    <w:p w:rsidR="00D12FA3" w:rsidRDefault="00D12FA3" w:rsidP="00D12FA3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Roll Call</w:t>
      </w:r>
    </w:p>
    <w:p w:rsidR="00D12FA3" w:rsidRDefault="00D12FA3" w:rsidP="00D12FA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12FA3" w:rsidRDefault="00D12FA3" w:rsidP="00D12FA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Approval of the Minutes</w:t>
      </w:r>
    </w:p>
    <w:p w:rsidR="00D12FA3" w:rsidRDefault="00D12FA3" w:rsidP="00D12FA3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(This approves the secretary’s record keeping of the last meeting)</w:t>
      </w:r>
    </w:p>
    <w:p w:rsidR="00D12FA3" w:rsidRDefault="00D12FA3" w:rsidP="00D12FA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12FA3" w:rsidRDefault="00D12FA3" w:rsidP="00D12FA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Special Orders</w:t>
      </w:r>
    </w:p>
    <w:p w:rsidR="00D12FA3" w:rsidRPr="00D12FA3" w:rsidRDefault="00D12FA3" w:rsidP="00D12FA3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(Formalities or Proceedings not according to law or custom)</w:t>
      </w:r>
    </w:p>
    <w:p w:rsidR="00D12FA3" w:rsidRDefault="00D12FA3" w:rsidP="00D12FA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12FA3" w:rsidRDefault="00D12FA3" w:rsidP="00D12FA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Items to be Considered</w:t>
      </w:r>
    </w:p>
    <w:p w:rsidR="00D12FA3" w:rsidRDefault="00D12FA3" w:rsidP="00D12FA3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(Business to be seen today)</w:t>
      </w:r>
    </w:p>
    <w:p w:rsidR="00D12FA3" w:rsidRDefault="00D12FA3" w:rsidP="00D12FA3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CR20-20</w:t>
      </w:r>
      <w:r w:rsidR="00424687">
        <w:rPr>
          <w:rFonts w:ascii="Garamond" w:hAnsi="Garamond"/>
          <w:sz w:val="24"/>
          <w:szCs w:val="24"/>
        </w:rPr>
        <w:t>5</w:t>
      </w:r>
      <w:bookmarkStart w:id="0" w:name="_GoBack"/>
      <w:bookmarkEnd w:id="0"/>
    </w:p>
    <w:p w:rsidR="00D12FA3" w:rsidRDefault="00D12FA3" w:rsidP="00D12FA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12FA3" w:rsidRDefault="00D12FA3" w:rsidP="00D12FA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New Business</w:t>
      </w:r>
    </w:p>
    <w:p w:rsidR="00D12FA3" w:rsidRDefault="00D12FA3" w:rsidP="00D12FA3">
      <w:pPr>
        <w:pStyle w:val="ListParagraph"/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(New legislation to be sent to committee)</w:t>
      </w:r>
    </w:p>
    <w:p w:rsidR="00D12FA3" w:rsidRDefault="00D12FA3" w:rsidP="00D12FA3">
      <w:pPr>
        <w:pStyle w:val="ListParagraph"/>
        <w:spacing w:after="0" w:line="240" w:lineRule="auto"/>
        <w:ind w:left="1080"/>
        <w:rPr>
          <w:rFonts w:ascii="Garamond" w:hAnsi="Garamond"/>
          <w:b/>
          <w:sz w:val="24"/>
          <w:szCs w:val="24"/>
        </w:rPr>
      </w:pPr>
    </w:p>
    <w:p w:rsidR="00D12FA3" w:rsidRDefault="00D12FA3" w:rsidP="00D12FA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Student Concerns</w:t>
      </w:r>
      <w:r>
        <w:rPr>
          <w:rFonts w:ascii="Garamond" w:hAnsi="Garamond"/>
          <w:sz w:val="24"/>
          <w:szCs w:val="24"/>
        </w:rPr>
        <w:t xml:space="preserve"> </w:t>
      </w:r>
    </w:p>
    <w:p w:rsidR="00D12FA3" w:rsidRDefault="00D12FA3" w:rsidP="00D12FA3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(Open forum for any student to address concerns to the UCO Student Congress)</w:t>
      </w:r>
    </w:p>
    <w:p w:rsidR="00D12FA3" w:rsidRDefault="00D12FA3" w:rsidP="00D12FA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12FA3" w:rsidRDefault="00D12FA3" w:rsidP="00D12FA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Announcements</w:t>
      </w:r>
    </w:p>
    <w:p w:rsidR="00D12FA3" w:rsidRDefault="00D12FA3" w:rsidP="00D12FA3">
      <w:pPr>
        <w:spacing w:after="0" w:line="240" w:lineRule="auto"/>
        <w:ind w:left="108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(General Announcements)</w:t>
      </w:r>
    </w:p>
    <w:p w:rsidR="00D12FA3" w:rsidRDefault="00D12FA3" w:rsidP="00D12FA3">
      <w:pPr>
        <w:spacing w:after="0" w:line="240" w:lineRule="auto"/>
        <w:ind w:left="1080"/>
        <w:rPr>
          <w:rFonts w:ascii="Garamond" w:hAnsi="Garamond"/>
          <w:sz w:val="24"/>
          <w:szCs w:val="24"/>
        </w:rPr>
      </w:pPr>
    </w:p>
    <w:p w:rsidR="00D12FA3" w:rsidRDefault="00D12FA3" w:rsidP="00D12FA3">
      <w:pPr>
        <w:pStyle w:val="ListParagraph"/>
        <w:numPr>
          <w:ilvl w:val="0"/>
          <w:numId w:val="1"/>
        </w:numPr>
        <w:tabs>
          <w:tab w:val="left" w:pos="1067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Adjournment</w:t>
      </w:r>
    </w:p>
    <w:p w:rsidR="00D12FA3" w:rsidRDefault="00D12FA3" w:rsidP="00D12FA3">
      <w:pPr>
        <w:pStyle w:val="ListParagraph"/>
        <w:tabs>
          <w:tab w:val="left" w:pos="1067"/>
        </w:tabs>
        <w:spacing w:after="0" w:line="240" w:lineRule="auto"/>
        <w:ind w:left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(End of meeting, must be motioned and seconded)</w:t>
      </w:r>
    </w:p>
    <w:p w:rsidR="00D12FA3" w:rsidRDefault="00D12FA3" w:rsidP="00D12FA3"/>
    <w:p w:rsidR="00D12FA3" w:rsidRDefault="00D12FA3" w:rsidP="00D12FA3"/>
    <w:p w:rsidR="004F4334" w:rsidRDefault="004F4334"/>
    <w:sectPr w:rsidR="004F4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F5E31"/>
    <w:multiLevelType w:val="hybridMultilevel"/>
    <w:tmpl w:val="AFA6F368"/>
    <w:lvl w:ilvl="0" w:tplc="06FE7C9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A733E"/>
    <w:multiLevelType w:val="hybridMultilevel"/>
    <w:tmpl w:val="30B03F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94A192E"/>
    <w:multiLevelType w:val="hybridMultilevel"/>
    <w:tmpl w:val="614AAC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3E85052"/>
    <w:multiLevelType w:val="hybridMultilevel"/>
    <w:tmpl w:val="317CAD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FA3"/>
    <w:rsid w:val="00424687"/>
    <w:rsid w:val="004F4334"/>
    <w:rsid w:val="00D1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4DC6B"/>
  <w15:chartTrackingRefBased/>
  <w15:docId w15:val="{D8023FCD-D3D0-4C79-B193-7842D0EF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2F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Oklahoma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Hambrick</dc:creator>
  <cp:keywords/>
  <dc:description/>
  <cp:lastModifiedBy>Callie Hambrick</cp:lastModifiedBy>
  <cp:revision>2</cp:revision>
  <dcterms:created xsi:type="dcterms:W3CDTF">2021-04-02T20:00:00Z</dcterms:created>
  <dcterms:modified xsi:type="dcterms:W3CDTF">2021-04-02T20:13:00Z</dcterms:modified>
</cp:coreProperties>
</file>