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0298" w14:textId="77777777" w:rsidR="006956BA" w:rsidRDefault="006956BA" w:rsidP="006956BA">
      <w:pPr>
        <w:jc w:val="center"/>
        <w:rPr>
          <w:rFonts w:ascii="Garamond" w:hAnsi="Garamond"/>
          <w:sz w:val="24"/>
          <w:szCs w:val="24"/>
        </w:rPr>
      </w:pPr>
      <w:bookmarkStart w:id="0" w:name="_GoBack"/>
      <w:bookmarkEnd w:id="0"/>
      <w:r>
        <w:rPr>
          <w:noProof/>
        </w:rPr>
        <w:drawing>
          <wp:anchor distT="0" distB="0" distL="114300" distR="114300" simplePos="0" relativeHeight="251658240" behindDoc="1" locked="0" layoutInCell="1" allowOverlap="1" wp14:anchorId="0CF29E65" wp14:editId="52B3478E">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14:paraId="66A641E1" w14:textId="77777777" w:rsidR="006956BA" w:rsidRDefault="006956BA" w:rsidP="006956BA">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14:paraId="133A4B94" w14:textId="77777777" w:rsidR="006956BA" w:rsidRDefault="006956BA" w:rsidP="006956BA">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14:paraId="3E722364" w14:textId="77777777" w:rsidR="006956BA" w:rsidRPr="00082B6B" w:rsidRDefault="006956BA" w:rsidP="006956BA">
      <w:pPr>
        <w:spacing w:after="0" w:line="240" w:lineRule="auto"/>
        <w:rPr>
          <w:rFonts w:ascii="Garamond" w:hAnsi="Garamond"/>
          <w:sz w:val="40"/>
          <w:szCs w:val="40"/>
        </w:rPr>
      </w:pPr>
    </w:p>
    <w:p w14:paraId="3BC476C4" w14:textId="2391E3E7" w:rsidR="006956BA" w:rsidRPr="00082B6B" w:rsidRDefault="003E4E6B" w:rsidP="006956BA">
      <w:pPr>
        <w:spacing w:after="0" w:line="240" w:lineRule="auto"/>
        <w:ind w:left="2160"/>
        <w:jc w:val="center"/>
        <w:rPr>
          <w:rFonts w:ascii="Garamond" w:hAnsi="Garamond"/>
          <w:sz w:val="28"/>
          <w:szCs w:val="28"/>
        </w:rPr>
      </w:pPr>
      <w:r>
        <w:rPr>
          <w:rFonts w:ascii="Garamond" w:hAnsi="Garamond"/>
          <w:sz w:val="28"/>
          <w:szCs w:val="28"/>
        </w:rPr>
        <w:t>4</w:t>
      </w:r>
      <w:r w:rsidRPr="003E4E6B">
        <w:rPr>
          <w:rFonts w:ascii="Garamond" w:hAnsi="Garamond"/>
          <w:sz w:val="28"/>
          <w:szCs w:val="28"/>
          <w:vertAlign w:val="superscript"/>
        </w:rPr>
        <w:t>th</w:t>
      </w:r>
      <w:r>
        <w:rPr>
          <w:rFonts w:ascii="Garamond" w:hAnsi="Garamond"/>
          <w:sz w:val="28"/>
          <w:szCs w:val="28"/>
        </w:rPr>
        <w:t xml:space="preserve"> </w:t>
      </w:r>
      <w:r w:rsidR="000B02B0">
        <w:rPr>
          <w:rFonts w:ascii="Garamond" w:hAnsi="Garamond"/>
          <w:sz w:val="28"/>
          <w:szCs w:val="28"/>
        </w:rPr>
        <w:t>Meeting, Spring</w:t>
      </w:r>
      <w:r w:rsidR="000C3DCE" w:rsidRPr="00082B6B">
        <w:rPr>
          <w:rFonts w:ascii="Garamond" w:hAnsi="Garamond"/>
          <w:sz w:val="28"/>
          <w:szCs w:val="28"/>
        </w:rPr>
        <w:t xml:space="preserve"> Session of the 24</w:t>
      </w:r>
      <w:r w:rsidR="000C3DCE" w:rsidRPr="00082B6B">
        <w:rPr>
          <w:rFonts w:ascii="Garamond" w:hAnsi="Garamond"/>
          <w:sz w:val="28"/>
          <w:szCs w:val="28"/>
          <w:vertAlign w:val="superscript"/>
        </w:rPr>
        <w:t>th</w:t>
      </w:r>
      <w:r w:rsidR="006956BA" w:rsidRPr="00082B6B">
        <w:rPr>
          <w:rFonts w:ascii="Garamond" w:hAnsi="Garamond"/>
          <w:sz w:val="28"/>
          <w:szCs w:val="28"/>
        </w:rPr>
        <w:t xml:space="preserve"> Legislature</w:t>
      </w:r>
    </w:p>
    <w:p w14:paraId="7B0D02F5" w14:textId="77777777" w:rsidR="006956BA" w:rsidRPr="00082B6B" w:rsidRDefault="000B02B0" w:rsidP="006956BA">
      <w:pPr>
        <w:spacing w:after="0" w:line="240" w:lineRule="auto"/>
        <w:ind w:left="2160"/>
        <w:jc w:val="center"/>
        <w:rPr>
          <w:rFonts w:ascii="Garamond" w:hAnsi="Garamond"/>
          <w:sz w:val="28"/>
          <w:szCs w:val="28"/>
        </w:rPr>
      </w:pPr>
      <w:r>
        <w:rPr>
          <w:rFonts w:ascii="Garamond" w:hAnsi="Garamond"/>
          <w:sz w:val="28"/>
          <w:szCs w:val="28"/>
        </w:rPr>
        <w:t>Ballroom C</w:t>
      </w:r>
    </w:p>
    <w:p w14:paraId="3D377554" w14:textId="774E566E" w:rsidR="006956BA" w:rsidRPr="00082B6B" w:rsidRDefault="003E4E6B" w:rsidP="006956BA">
      <w:pPr>
        <w:spacing w:after="0" w:line="240" w:lineRule="auto"/>
        <w:ind w:left="2160"/>
        <w:jc w:val="center"/>
        <w:rPr>
          <w:rFonts w:ascii="Garamond" w:hAnsi="Garamond"/>
          <w:sz w:val="28"/>
          <w:szCs w:val="28"/>
        </w:rPr>
      </w:pPr>
      <w:r>
        <w:rPr>
          <w:rFonts w:ascii="Garamond" w:hAnsi="Garamond"/>
          <w:sz w:val="28"/>
          <w:szCs w:val="28"/>
        </w:rPr>
        <w:t>March 1</w:t>
      </w:r>
      <w:r w:rsidRPr="003E4E6B">
        <w:rPr>
          <w:rFonts w:ascii="Garamond" w:hAnsi="Garamond"/>
          <w:sz w:val="28"/>
          <w:szCs w:val="28"/>
          <w:vertAlign w:val="superscript"/>
        </w:rPr>
        <w:t>st</w:t>
      </w:r>
      <w:r>
        <w:rPr>
          <w:rFonts w:ascii="Garamond" w:hAnsi="Garamond"/>
          <w:sz w:val="28"/>
          <w:szCs w:val="28"/>
        </w:rPr>
        <w:t>,</w:t>
      </w:r>
      <w:r w:rsidR="000B02B0">
        <w:rPr>
          <w:rFonts w:ascii="Garamond" w:hAnsi="Garamond"/>
          <w:sz w:val="28"/>
          <w:szCs w:val="28"/>
        </w:rPr>
        <w:t xml:space="preserve"> 2021</w:t>
      </w:r>
      <w:r w:rsidR="006956BA" w:rsidRPr="00082B6B">
        <w:rPr>
          <w:rFonts w:ascii="Garamond" w:hAnsi="Garamond"/>
          <w:sz w:val="28"/>
          <w:szCs w:val="28"/>
        </w:rPr>
        <w:t xml:space="preserve"> 4:00 PM</w:t>
      </w:r>
    </w:p>
    <w:p w14:paraId="139CE8F7" w14:textId="77777777" w:rsidR="006956BA" w:rsidRPr="00082B6B" w:rsidRDefault="006956BA" w:rsidP="006956BA">
      <w:pPr>
        <w:spacing w:after="0" w:line="240" w:lineRule="auto"/>
        <w:ind w:left="2160"/>
        <w:jc w:val="center"/>
        <w:rPr>
          <w:rFonts w:ascii="Garamond" w:hAnsi="Garamond"/>
          <w:sz w:val="24"/>
          <w:szCs w:val="24"/>
        </w:rPr>
      </w:pPr>
    </w:p>
    <w:p w14:paraId="05A21038" w14:textId="77777777" w:rsidR="006956BA" w:rsidRPr="003E4E6B" w:rsidRDefault="006956BA" w:rsidP="006956BA">
      <w:pPr>
        <w:pStyle w:val="ListParagraph"/>
        <w:numPr>
          <w:ilvl w:val="0"/>
          <w:numId w:val="1"/>
        </w:numPr>
        <w:spacing w:after="0" w:line="240" w:lineRule="auto"/>
        <w:rPr>
          <w:rFonts w:ascii="Garamond" w:hAnsi="Garamond"/>
          <w:b/>
          <w:sz w:val="24"/>
          <w:szCs w:val="24"/>
        </w:rPr>
      </w:pPr>
      <w:r w:rsidRPr="003E4E6B">
        <w:rPr>
          <w:rFonts w:ascii="Garamond" w:hAnsi="Garamond"/>
          <w:b/>
          <w:sz w:val="24"/>
          <w:szCs w:val="24"/>
        </w:rPr>
        <w:t>Call to Order</w:t>
      </w:r>
    </w:p>
    <w:p w14:paraId="3554E892" w14:textId="77777777" w:rsidR="006956BA" w:rsidRPr="00082B6B" w:rsidRDefault="006956BA" w:rsidP="006956BA">
      <w:pPr>
        <w:spacing w:after="0" w:line="240" w:lineRule="auto"/>
        <w:ind w:left="1080"/>
        <w:rPr>
          <w:rFonts w:ascii="Garamond" w:hAnsi="Garamond"/>
          <w:sz w:val="24"/>
          <w:szCs w:val="24"/>
        </w:rPr>
      </w:pPr>
      <w:r w:rsidRPr="00082B6B">
        <w:rPr>
          <w:rFonts w:ascii="Garamond" w:hAnsi="Garamond"/>
          <w:sz w:val="24"/>
          <w:szCs w:val="24"/>
        </w:rPr>
        <w:t>(Begins the meeting, includes opening customs and procedures)</w:t>
      </w:r>
    </w:p>
    <w:p w14:paraId="156AF3AC" w14:textId="77777777" w:rsidR="006956BA" w:rsidRPr="00082B6B"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Pledge of Allegiance</w:t>
      </w:r>
    </w:p>
    <w:p w14:paraId="4312BDAA" w14:textId="6E40DFF6" w:rsidR="006956BA"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Roll Call</w:t>
      </w:r>
    </w:p>
    <w:p w14:paraId="49DCD448" w14:textId="7E12367E" w:rsidR="00934BA5" w:rsidRPr="00934BA5" w:rsidRDefault="00934BA5" w:rsidP="00934BA5">
      <w:pPr>
        <w:spacing w:after="0" w:line="240" w:lineRule="auto"/>
        <w:ind w:left="1080"/>
        <w:rPr>
          <w:rFonts w:ascii="Garamond" w:hAnsi="Garamond"/>
          <w:i/>
          <w:sz w:val="24"/>
          <w:szCs w:val="24"/>
        </w:rPr>
      </w:pPr>
      <w:r>
        <w:rPr>
          <w:rFonts w:ascii="Garamond" w:hAnsi="Garamond"/>
          <w:i/>
          <w:sz w:val="24"/>
          <w:szCs w:val="24"/>
        </w:rPr>
        <w:t>The meeting was called to order at 4:07 pm by Chairman Shannon.</w:t>
      </w:r>
    </w:p>
    <w:p w14:paraId="4102F4BB" w14:textId="77777777" w:rsidR="00251AC8" w:rsidRPr="00BA1ABA" w:rsidRDefault="00251AC8" w:rsidP="00BA1ABA">
      <w:pPr>
        <w:spacing w:after="0" w:line="240" w:lineRule="auto"/>
        <w:rPr>
          <w:rFonts w:ascii="Garamond" w:hAnsi="Garamond"/>
          <w:sz w:val="24"/>
          <w:szCs w:val="24"/>
        </w:rPr>
      </w:pPr>
    </w:p>
    <w:p w14:paraId="297378D6" w14:textId="77777777"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Approval of the Minutes</w:t>
      </w:r>
    </w:p>
    <w:p w14:paraId="4DEF677C" w14:textId="62AC9153" w:rsidR="000B02B0" w:rsidRDefault="006956BA" w:rsidP="006956BA">
      <w:pPr>
        <w:spacing w:after="0" w:line="240" w:lineRule="auto"/>
        <w:ind w:left="1080"/>
        <w:rPr>
          <w:rFonts w:ascii="Garamond" w:hAnsi="Garamond"/>
          <w:sz w:val="24"/>
          <w:szCs w:val="24"/>
        </w:rPr>
      </w:pPr>
      <w:r w:rsidRPr="00082B6B">
        <w:rPr>
          <w:rFonts w:ascii="Garamond" w:hAnsi="Garamond"/>
          <w:sz w:val="24"/>
          <w:szCs w:val="24"/>
        </w:rPr>
        <w:t>(This approves the secretary’s record keeping of the last meeting)</w:t>
      </w:r>
    </w:p>
    <w:p w14:paraId="11500648" w14:textId="36BAA794" w:rsidR="00934BA5" w:rsidRPr="00934BA5" w:rsidRDefault="00934BA5" w:rsidP="006956BA">
      <w:pPr>
        <w:spacing w:after="0" w:line="240" w:lineRule="auto"/>
        <w:ind w:left="1080"/>
        <w:rPr>
          <w:rFonts w:ascii="Garamond" w:hAnsi="Garamond"/>
          <w:i/>
          <w:sz w:val="24"/>
          <w:szCs w:val="24"/>
        </w:rPr>
      </w:pPr>
      <w:r>
        <w:rPr>
          <w:rFonts w:ascii="Garamond" w:hAnsi="Garamond"/>
          <w:i/>
          <w:sz w:val="24"/>
          <w:szCs w:val="24"/>
        </w:rPr>
        <w:t>Temporary Secretary Caleb Williams read minutes from March 1</w:t>
      </w:r>
      <w:r w:rsidRPr="00934BA5">
        <w:rPr>
          <w:rFonts w:ascii="Garamond" w:hAnsi="Garamond"/>
          <w:i/>
          <w:sz w:val="24"/>
          <w:szCs w:val="24"/>
          <w:vertAlign w:val="superscript"/>
        </w:rPr>
        <w:t>st</w:t>
      </w:r>
      <w:r>
        <w:rPr>
          <w:rFonts w:ascii="Garamond" w:hAnsi="Garamond"/>
          <w:i/>
          <w:sz w:val="24"/>
          <w:szCs w:val="24"/>
        </w:rPr>
        <w:t>. The minutes were passed.</w:t>
      </w:r>
    </w:p>
    <w:p w14:paraId="1E59F2B6" w14:textId="41DE703C" w:rsidR="006956BA" w:rsidRPr="003E4E6B" w:rsidRDefault="006956BA" w:rsidP="003E4E6B">
      <w:pPr>
        <w:spacing w:after="0" w:line="240" w:lineRule="auto"/>
        <w:rPr>
          <w:rFonts w:ascii="Garamond" w:hAnsi="Garamond"/>
          <w:b/>
          <w:sz w:val="24"/>
          <w:szCs w:val="24"/>
        </w:rPr>
      </w:pPr>
    </w:p>
    <w:p w14:paraId="7BC103CF" w14:textId="77777777"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Special Orders</w:t>
      </w:r>
    </w:p>
    <w:p w14:paraId="36BC1848" w14:textId="31BBAFE9" w:rsidR="000B02B0" w:rsidRDefault="006956BA" w:rsidP="000B02B0">
      <w:pPr>
        <w:spacing w:after="0" w:line="240" w:lineRule="auto"/>
        <w:ind w:left="1080"/>
        <w:rPr>
          <w:rFonts w:ascii="Garamond" w:hAnsi="Garamond"/>
          <w:sz w:val="24"/>
          <w:szCs w:val="24"/>
        </w:rPr>
      </w:pPr>
      <w:r w:rsidRPr="00082B6B">
        <w:rPr>
          <w:rFonts w:ascii="Garamond" w:hAnsi="Garamond"/>
          <w:sz w:val="24"/>
          <w:szCs w:val="24"/>
        </w:rPr>
        <w:t>(Formalities or Proceedings not according to law or custom)</w:t>
      </w:r>
    </w:p>
    <w:p w14:paraId="08583AA4" w14:textId="79AF32F4" w:rsidR="00934BA5" w:rsidRPr="00934BA5" w:rsidRDefault="00934BA5" w:rsidP="000B02B0">
      <w:pPr>
        <w:spacing w:after="0" w:line="240" w:lineRule="auto"/>
        <w:ind w:left="1080"/>
        <w:rPr>
          <w:rFonts w:ascii="Garamond" w:hAnsi="Garamond"/>
          <w:i/>
          <w:sz w:val="24"/>
          <w:szCs w:val="24"/>
        </w:rPr>
      </w:pPr>
      <w:r w:rsidRPr="00934BA5">
        <w:rPr>
          <w:rFonts w:ascii="Garamond" w:hAnsi="Garamond"/>
          <w:i/>
          <w:sz w:val="24"/>
          <w:szCs w:val="24"/>
        </w:rPr>
        <w:t>N/A</w:t>
      </w:r>
    </w:p>
    <w:p w14:paraId="333724C2" w14:textId="77777777" w:rsidR="000B02B0" w:rsidRPr="003E4E6B" w:rsidRDefault="000B02B0" w:rsidP="003E4E6B">
      <w:pPr>
        <w:spacing w:after="0" w:line="240" w:lineRule="auto"/>
        <w:rPr>
          <w:rFonts w:ascii="Garamond" w:hAnsi="Garamond"/>
          <w:sz w:val="24"/>
          <w:szCs w:val="24"/>
        </w:rPr>
      </w:pPr>
    </w:p>
    <w:p w14:paraId="658A0675" w14:textId="77777777"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Items to be Considered</w:t>
      </w:r>
    </w:p>
    <w:p w14:paraId="7B26AA7D" w14:textId="5142B9F1" w:rsidR="009C3854" w:rsidRDefault="006956BA" w:rsidP="009C3854">
      <w:pPr>
        <w:spacing w:after="0" w:line="240" w:lineRule="auto"/>
        <w:ind w:left="1080"/>
        <w:rPr>
          <w:rFonts w:ascii="Garamond" w:hAnsi="Garamond"/>
          <w:sz w:val="24"/>
          <w:szCs w:val="24"/>
        </w:rPr>
      </w:pPr>
      <w:r w:rsidRPr="00082B6B">
        <w:rPr>
          <w:rFonts w:ascii="Garamond" w:hAnsi="Garamond"/>
          <w:sz w:val="24"/>
          <w:szCs w:val="24"/>
        </w:rPr>
        <w:t>(Business to be seen today)</w:t>
      </w:r>
    </w:p>
    <w:p w14:paraId="07E443C5" w14:textId="1A756D9F" w:rsidR="00934BA5" w:rsidRPr="00934BA5" w:rsidRDefault="00934BA5" w:rsidP="009C3854">
      <w:pPr>
        <w:spacing w:after="0" w:line="240" w:lineRule="auto"/>
        <w:ind w:left="1080"/>
        <w:rPr>
          <w:rFonts w:ascii="Garamond" w:hAnsi="Garamond"/>
          <w:i/>
          <w:sz w:val="24"/>
          <w:szCs w:val="24"/>
        </w:rPr>
      </w:pPr>
      <w:r>
        <w:rPr>
          <w:rFonts w:ascii="Garamond" w:hAnsi="Garamond"/>
          <w:i/>
          <w:sz w:val="24"/>
          <w:szCs w:val="24"/>
        </w:rPr>
        <w:t>N/A</w:t>
      </w:r>
    </w:p>
    <w:p w14:paraId="15678482" w14:textId="77777777" w:rsidR="006956BA" w:rsidRPr="00082B6B" w:rsidRDefault="006956BA" w:rsidP="006956BA">
      <w:pPr>
        <w:spacing w:after="0" w:line="240" w:lineRule="auto"/>
        <w:rPr>
          <w:rFonts w:ascii="Garamond" w:hAnsi="Garamond"/>
          <w:sz w:val="24"/>
          <w:szCs w:val="24"/>
        </w:rPr>
      </w:pPr>
    </w:p>
    <w:p w14:paraId="3F5335E2" w14:textId="77777777"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New Business</w:t>
      </w:r>
    </w:p>
    <w:p w14:paraId="764703F4" w14:textId="338B84CB" w:rsidR="009C3854" w:rsidRDefault="006956BA" w:rsidP="000B02B0">
      <w:pPr>
        <w:pStyle w:val="ListParagraph"/>
        <w:spacing w:after="0" w:line="240" w:lineRule="auto"/>
        <w:ind w:left="1080"/>
        <w:rPr>
          <w:rFonts w:ascii="Garamond" w:hAnsi="Garamond"/>
          <w:sz w:val="24"/>
          <w:szCs w:val="24"/>
        </w:rPr>
      </w:pPr>
      <w:r w:rsidRPr="00082B6B">
        <w:rPr>
          <w:rFonts w:ascii="Garamond" w:hAnsi="Garamond"/>
          <w:sz w:val="24"/>
          <w:szCs w:val="24"/>
        </w:rPr>
        <w:t>(New legislation to be sent to committee)</w:t>
      </w:r>
    </w:p>
    <w:p w14:paraId="0A722B81" w14:textId="2691333E" w:rsidR="00934BA5" w:rsidRPr="00934BA5" w:rsidRDefault="00934BA5" w:rsidP="00934BA5">
      <w:pPr>
        <w:spacing w:after="0" w:line="240" w:lineRule="auto"/>
        <w:ind w:left="1080"/>
        <w:rPr>
          <w:rFonts w:ascii="Garamond" w:hAnsi="Garamond"/>
          <w:i/>
          <w:sz w:val="24"/>
          <w:szCs w:val="24"/>
        </w:rPr>
      </w:pPr>
      <w:r>
        <w:rPr>
          <w:rFonts w:ascii="Garamond" w:hAnsi="Garamond"/>
          <w:i/>
          <w:sz w:val="24"/>
          <w:szCs w:val="24"/>
        </w:rPr>
        <w:t>N/A</w:t>
      </w:r>
    </w:p>
    <w:p w14:paraId="1D6F9437" w14:textId="77777777" w:rsidR="006956BA" w:rsidRPr="00082B6B" w:rsidRDefault="006956BA" w:rsidP="006956BA">
      <w:pPr>
        <w:pStyle w:val="ListParagraph"/>
        <w:spacing w:after="0" w:line="240" w:lineRule="auto"/>
        <w:ind w:left="1080"/>
        <w:rPr>
          <w:rFonts w:ascii="Garamond" w:hAnsi="Garamond"/>
          <w:b/>
          <w:sz w:val="24"/>
          <w:szCs w:val="24"/>
        </w:rPr>
      </w:pPr>
    </w:p>
    <w:p w14:paraId="5C95BD19" w14:textId="77777777"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Student Concerns</w:t>
      </w:r>
      <w:r w:rsidRPr="00082B6B">
        <w:rPr>
          <w:rFonts w:ascii="Garamond" w:hAnsi="Garamond"/>
          <w:sz w:val="24"/>
          <w:szCs w:val="24"/>
        </w:rPr>
        <w:t xml:space="preserve"> </w:t>
      </w:r>
    </w:p>
    <w:p w14:paraId="77844DFB" w14:textId="2B67A9A4"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(Open forum for any student to address concerns to the UCO Student Congress)</w:t>
      </w:r>
    </w:p>
    <w:p w14:paraId="42E3C36E" w14:textId="2ACE7C33" w:rsidR="00934BA5" w:rsidRDefault="00934BA5" w:rsidP="006956BA">
      <w:pPr>
        <w:spacing w:after="0" w:line="240" w:lineRule="auto"/>
        <w:ind w:left="1080"/>
        <w:rPr>
          <w:rFonts w:ascii="Garamond" w:hAnsi="Garamond"/>
          <w:i/>
          <w:sz w:val="24"/>
          <w:szCs w:val="24"/>
        </w:rPr>
      </w:pPr>
      <w:r>
        <w:rPr>
          <w:rFonts w:ascii="Garamond" w:hAnsi="Garamond"/>
          <w:i/>
          <w:sz w:val="24"/>
          <w:szCs w:val="24"/>
        </w:rPr>
        <w:t>Senator Farias brought up the issue of a student tripping on the manhole covering and asked if it could be resolved.</w:t>
      </w:r>
    </w:p>
    <w:p w14:paraId="65008016" w14:textId="0103A789" w:rsidR="00934BA5" w:rsidRDefault="00934BA5" w:rsidP="006956BA">
      <w:pPr>
        <w:spacing w:after="0" w:line="240" w:lineRule="auto"/>
        <w:ind w:left="1080"/>
        <w:rPr>
          <w:rFonts w:ascii="Garamond" w:hAnsi="Garamond"/>
          <w:i/>
          <w:sz w:val="24"/>
          <w:szCs w:val="24"/>
        </w:rPr>
      </w:pPr>
      <w:r>
        <w:rPr>
          <w:rFonts w:ascii="Garamond" w:hAnsi="Garamond"/>
          <w:i/>
          <w:sz w:val="24"/>
          <w:szCs w:val="24"/>
        </w:rPr>
        <w:t>Cole Stanley asked where the issue happened specifically, and Farias said it happened at the stairs outside the Nigh.</w:t>
      </w:r>
    </w:p>
    <w:p w14:paraId="0C84B9FD" w14:textId="043EF2C3" w:rsidR="00934BA5" w:rsidRDefault="00934BA5" w:rsidP="006956BA">
      <w:pPr>
        <w:spacing w:after="0" w:line="240" w:lineRule="auto"/>
        <w:ind w:left="1080"/>
        <w:rPr>
          <w:rFonts w:ascii="Garamond" w:hAnsi="Garamond"/>
          <w:i/>
          <w:sz w:val="24"/>
          <w:szCs w:val="24"/>
        </w:rPr>
      </w:pPr>
      <w:r>
        <w:rPr>
          <w:rFonts w:ascii="Garamond" w:hAnsi="Garamond"/>
          <w:i/>
          <w:sz w:val="24"/>
          <w:szCs w:val="24"/>
        </w:rPr>
        <w:t>The issue was sent to Campus Development.</w:t>
      </w:r>
    </w:p>
    <w:p w14:paraId="7DF3DAF5" w14:textId="40651935" w:rsidR="00934BA5" w:rsidRPr="00934BA5" w:rsidRDefault="00934BA5" w:rsidP="006956BA">
      <w:pPr>
        <w:spacing w:after="0" w:line="240" w:lineRule="auto"/>
        <w:ind w:left="1080"/>
        <w:rPr>
          <w:rFonts w:ascii="Garamond" w:hAnsi="Garamond"/>
          <w:i/>
          <w:sz w:val="24"/>
          <w:szCs w:val="24"/>
        </w:rPr>
      </w:pPr>
      <w:r>
        <w:rPr>
          <w:rFonts w:ascii="Garamond" w:hAnsi="Garamond"/>
          <w:i/>
          <w:sz w:val="24"/>
          <w:szCs w:val="24"/>
        </w:rPr>
        <w:t>Senator Chao brought up possibly inviting Scott Monetti to Congress to air any issues.</w:t>
      </w:r>
    </w:p>
    <w:p w14:paraId="29B09796" w14:textId="77777777" w:rsidR="006956BA" w:rsidRPr="00082B6B" w:rsidRDefault="006956BA" w:rsidP="006956BA">
      <w:pPr>
        <w:spacing w:after="0" w:line="240" w:lineRule="auto"/>
        <w:rPr>
          <w:rFonts w:ascii="Garamond" w:hAnsi="Garamond"/>
          <w:sz w:val="24"/>
          <w:szCs w:val="24"/>
        </w:rPr>
      </w:pPr>
    </w:p>
    <w:p w14:paraId="76B423A4" w14:textId="77777777"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Announcements</w:t>
      </w:r>
    </w:p>
    <w:p w14:paraId="77C835B9" w14:textId="0184CC77"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(General Announcements)</w:t>
      </w:r>
    </w:p>
    <w:p w14:paraId="5EA4AC46" w14:textId="1741636D" w:rsidR="00934BA5" w:rsidRDefault="00934BA5" w:rsidP="006956BA">
      <w:pPr>
        <w:spacing w:after="0" w:line="240" w:lineRule="auto"/>
        <w:ind w:left="1080"/>
        <w:rPr>
          <w:rFonts w:ascii="Garamond" w:hAnsi="Garamond"/>
          <w:i/>
          <w:sz w:val="24"/>
          <w:szCs w:val="24"/>
        </w:rPr>
      </w:pPr>
      <w:r>
        <w:rPr>
          <w:rFonts w:ascii="Garamond" w:hAnsi="Garamond"/>
          <w:i/>
          <w:sz w:val="24"/>
          <w:szCs w:val="24"/>
        </w:rPr>
        <w:lastRenderedPageBreak/>
        <w:t xml:space="preserve">Senator Loveless announced that any organizations hosting events for women’s history month should reach out to him to be included in the ODI </w:t>
      </w:r>
      <w:r w:rsidR="00387267">
        <w:rPr>
          <w:rFonts w:ascii="Garamond" w:hAnsi="Garamond"/>
          <w:i/>
          <w:sz w:val="24"/>
          <w:szCs w:val="24"/>
        </w:rPr>
        <w:t>announcements and for us to keep an eye out for GroupMe</w:t>
      </w:r>
      <w:r w:rsidR="006A3A34">
        <w:rPr>
          <w:rFonts w:ascii="Garamond" w:hAnsi="Garamond"/>
          <w:i/>
          <w:sz w:val="24"/>
          <w:szCs w:val="24"/>
        </w:rPr>
        <w:t xml:space="preserve"> messages</w:t>
      </w:r>
      <w:r w:rsidR="00387267">
        <w:rPr>
          <w:rFonts w:ascii="Garamond" w:hAnsi="Garamond"/>
          <w:i/>
          <w:sz w:val="24"/>
          <w:szCs w:val="24"/>
        </w:rPr>
        <w:t>.</w:t>
      </w:r>
    </w:p>
    <w:p w14:paraId="61AC353F" w14:textId="197AC3FD" w:rsidR="00387267" w:rsidRDefault="00387267" w:rsidP="006956BA">
      <w:pPr>
        <w:spacing w:after="0" w:line="240" w:lineRule="auto"/>
        <w:ind w:left="1080"/>
        <w:rPr>
          <w:rFonts w:ascii="Garamond" w:hAnsi="Garamond"/>
          <w:i/>
          <w:sz w:val="24"/>
          <w:szCs w:val="24"/>
        </w:rPr>
      </w:pPr>
      <w:r>
        <w:rPr>
          <w:rFonts w:ascii="Garamond" w:hAnsi="Garamond"/>
          <w:i/>
          <w:sz w:val="24"/>
          <w:szCs w:val="24"/>
        </w:rPr>
        <w:t>Senator Griffin announced that pocketbook monologues would be on Thursday at 7 pm. He also announced that diversity day would be the next Thursday and the resource fair would be from 12-1 pm. We could reach out by the coming Thursday to be registered.</w:t>
      </w:r>
    </w:p>
    <w:p w14:paraId="15BD87B8" w14:textId="54C28EE9" w:rsidR="00387267" w:rsidRDefault="00387267" w:rsidP="006956BA">
      <w:pPr>
        <w:spacing w:after="0" w:line="240" w:lineRule="auto"/>
        <w:ind w:left="1080"/>
        <w:rPr>
          <w:rFonts w:ascii="Garamond" w:hAnsi="Garamond"/>
          <w:i/>
          <w:sz w:val="24"/>
          <w:szCs w:val="24"/>
        </w:rPr>
      </w:pPr>
      <w:r>
        <w:rPr>
          <w:rFonts w:ascii="Garamond" w:hAnsi="Garamond"/>
          <w:i/>
          <w:sz w:val="24"/>
          <w:szCs w:val="24"/>
        </w:rPr>
        <w:t>Senator White announced the Public Relations committee needs photos of participation on campus and will begin Senator shout-outs soon.</w:t>
      </w:r>
    </w:p>
    <w:p w14:paraId="46F167E5" w14:textId="4FC47DFB" w:rsidR="00387267" w:rsidRDefault="00387267" w:rsidP="006956BA">
      <w:pPr>
        <w:spacing w:after="0" w:line="240" w:lineRule="auto"/>
        <w:ind w:left="1080"/>
        <w:rPr>
          <w:rFonts w:ascii="Garamond" w:hAnsi="Garamond"/>
          <w:i/>
          <w:sz w:val="24"/>
          <w:szCs w:val="24"/>
        </w:rPr>
      </w:pPr>
      <w:r>
        <w:rPr>
          <w:rFonts w:ascii="Garamond" w:hAnsi="Garamond"/>
          <w:i/>
          <w:sz w:val="24"/>
          <w:szCs w:val="24"/>
        </w:rPr>
        <w:t>Vice Chairwoman Diaz asked for everyone who could to stay for the workshop after Congress.</w:t>
      </w:r>
    </w:p>
    <w:p w14:paraId="568A18E5" w14:textId="2BDFB9A9" w:rsidR="00387267" w:rsidRDefault="00387267" w:rsidP="006956BA">
      <w:pPr>
        <w:spacing w:after="0" w:line="240" w:lineRule="auto"/>
        <w:ind w:left="1080"/>
        <w:rPr>
          <w:rFonts w:ascii="Garamond" w:hAnsi="Garamond"/>
          <w:i/>
          <w:sz w:val="24"/>
          <w:szCs w:val="24"/>
        </w:rPr>
      </w:pPr>
      <w:r>
        <w:rPr>
          <w:rFonts w:ascii="Garamond" w:hAnsi="Garamond"/>
          <w:i/>
          <w:sz w:val="24"/>
          <w:szCs w:val="24"/>
        </w:rPr>
        <w:t>Senator Arvizo announced that Parli Pro will be highly enforced in the coming meetings.</w:t>
      </w:r>
    </w:p>
    <w:p w14:paraId="65B2F2C5" w14:textId="77FE741B" w:rsidR="00387267" w:rsidRDefault="00387267" w:rsidP="00387267">
      <w:pPr>
        <w:spacing w:after="0" w:line="240" w:lineRule="auto"/>
        <w:ind w:left="1080"/>
        <w:rPr>
          <w:rFonts w:ascii="Garamond" w:hAnsi="Garamond"/>
          <w:i/>
          <w:sz w:val="24"/>
          <w:szCs w:val="24"/>
        </w:rPr>
      </w:pPr>
      <w:r>
        <w:rPr>
          <w:rFonts w:ascii="Garamond" w:hAnsi="Garamond"/>
          <w:i/>
          <w:sz w:val="24"/>
          <w:szCs w:val="24"/>
        </w:rPr>
        <w:t>Chairman Shannon said that Senator Arvizo would be the Parliamentarian for the rest of the semester. He shouted out Ways and Means for doing the budget hearing meetings, said student body elections are coming up, the election committee has been decided and will begin work soon, asked Senators to strive to be more active in their committees, and said Leadership Central scholarship applications were due at 11:55 pm that evening.</w:t>
      </w:r>
    </w:p>
    <w:p w14:paraId="77B918B5" w14:textId="35D9173F" w:rsidR="00387267" w:rsidRPr="00934BA5" w:rsidRDefault="00387267" w:rsidP="00387267">
      <w:pPr>
        <w:spacing w:after="0" w:line="240" w:lineRule="auto"/>
        <w:ind w:left="1080"/>
        <w:rPr>
          <w:rFonts w:ascii="Garamond" w:hAnsi="Garamond"/>
          <w:i/>
          <w:sz w:val="24"/>
          <w:szCs w:val="24"/>
        </w:rPr>
      </w:pPr>
      <w:r>
        <w:rPr>
          <w:rFonts w:ascii="Garamond" w:hAnsi="Garamond"/>
          <w:i/>
          <w:sz w:val="24"/>
          <w:szCs w:val="24"/>
        </w:rPr>
        <w:t>Senator Howry announced the UCO Women’s Ministry would be hosting more events soon and for us to stay tuned.</w:t>
      </w:r>
    </w:p>
    <w:p w14:paraId="56C1F0D1" w14:textId="77777777" w:rsidR="006956BA" w:rsidRPr="00082B6B" w:rsidRDefault="006956BA" w:rsidP="006956BA">
      <w:pPr>
        <w:spacing w:after="0" w:line="240" w:lineRule="auto"/>
        <w:ind w:left="1080"/>
        <w:rPr>
          <w:rFonts w:ascii="Garamond" w:hAnsi="Garamond"/>
          <w:sz w:val="24"/>
          <w:szCs w:val="24"/>
        </w:rPr>
      </w:pPr>
    </w:p>
    <w:p w14:paraId="69407071" w14:textId="77777777" w:rsidR="006956BA" w:rsidRPr="00082B6B" w:rsidRDefault="006956BA" w:rsidP="006956BA">
      <w:pPr>
        <w:pStyle w:val="ListParagraph"/>
        <w:numPr>
          <w:ilvl w:val="0"/>
          <w:numId w:val="1"/>
        </w:numPr>
        <w:tabs>
          <w:tab w:val="left" w:pos="1067"/>
        </w:tabs>
        <w:spacing w:after="0" w:line="240" w:lineRule="auto"/>
        <w:rPr>
          <w:rFonts w:ascii="Garamond" w:hAnsi="Garamond"/>
          <w:sz w:val="24"/>
          <w:szCs w:val="24"/>
        </w:rPr>
      </w:pPr>
      <w:r w:rsidRPr="00082B6B">
        <w:rPr>
          <w:rFonts w:ascii="Garamond" w:hAnsi="Garamond"/>
          <w:b/>
          <w:sz w:val="24"/>
          <w:szCs w:val="24"/>
        </w:rPr>
        <w:t>Adjournment</w:t>
      </w:r>
    </w:p>
    <w:p w14:paraId="68269C2E" w14:textId="645DADD1" w:rsidR="006956BA" w:rsidRDefault="006956BA" w:rsidP="006956BA">
      <w:pPr>
        <w:pStyle w:val="ListParagraph"/>
        <w:tabs>
          <w:tab w:val="left" w:pos="1067"/>
        </w:tabs>
        <w:spacing w:after="0" w:line="240" w:lineRule="auto"/>
        <w:ind w:left="1080"/>
        <w:rPr>
          <w:rFonts w:ascii="Garamond" w:hAnsi="Garamond"/>
          <w:sz w:val="24"/>
          <w:szCs w:val="24"/>
        </w:rPr>
      </w:pPr>
      <w:r w:rsidRPr="00082B6B">
        <w:rPr>
          <w:rFonts w:ascii="Garamond" w:hAnsi="Garamond"/>
          <w:sz w:val="24"/>
          <w:szCs w:val="24"/>
        </w:rPr>
        <w:t>(End of meeting, must be motioned and seconded)</w:t>
      </w:r>
    </w:p>
    <w:p w14:paraId="2C427797" w14:textId="58B5C150" w:rsidR="00AB2F08" w:rsidRPr="00387267" w:rsidRDefault="00387267" w:rsidP="00387267">
      <w:pPr>
        <w:pStyle w:val="ListParagraph"/>
        <w:tabs>
          <w:tab w:val="left" w:pos="1067"/>
        </w:tabs>
        <w:spacing w:after="0" w:line="240" w:lineRule="auto"/>
        <w:ind w:left="1080"/>
        <w:rPr>
          <w:rFonts w:ascii="Garamond" w:hAnsi="Garamond"/>
          <w:i/>
          <w:sz w:val="24"/>
          <w:szCs w:val="24"/>
        </w:rPr>
      </w:pPr>
      <w:r>
        <w:rPr>
          <w:rFonts w:ascii="Garamond" w:hAnsi="Garamond"/>
          <w:i/>
          <w:sz w:val="24"/>
          <w:szCs w:val="24"/>
        </w:rPr>
        <w:t>The meeting was adjourned at 4:22 pm until March 8</w:t>
      </w:r>
      <w:r w:rsidRPr="00387267">
        <w:rPr>
          <w:rFonts w:ascii="Garamond" w:hAnsi="Garamond"/>
          <w:i/>
          <w:sz w:val="24"/>
          <w:szCs w:val="24"/>
          <w:vertAlign w:val="superscript"/>
        </w:rPr>
        <w:t>th</w:t>
      </w:r>
      <w:r>
        <w:rPr>
          <w:rFonts w:ascii="Garamond" w:hAnsi="Garamond"/>
          <w:i/>
          <w:sz w:val="24"/>
          <w:szCs w:val="24"/>
        </w:rPr>
        <w:t>.</w:t>
      </w:r>
    </w:p>
    <w:sectPr w:rsidR="00AB2F08" w:rsidRPr="00387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6D2"/>
    <w:multiLevelType w:val="hybridMultilevel"/>
    <w:tmpl w:val="62FCC2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BC1F96"/>
    <w:multiLevelType w:val="hybridMultilevel"/>
    <w:tmpl w:val="DB78218A"/>
    <w:lvl w:ilvl="0" w:tplc="E20201D6">
      <w:numFmt w:val="bullet"/>
      <w:lvlText w:val="-"/>
      <w:lvlJc w:val="left"/>
      <w:pPr>
        <w:ind w:left="2520" w:hanging="360"/>
      </w:pPr>
      <w:rPr>
        <w:rFonts w:ascii="Garamond" w:eastAsiaTheme="minorHAnsi" w:hAnsi="Garamond"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660837"/>
    <w:multiLevelType w:val="hybridMultilevel"/>
    <w:tmpl w:val="B4B64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102429"/>
    <w:multiLevelType w:val="hybridMultilevel"/>
    <w:tmpl w:val="FA14684E"/>
    <w:lvl w:ilvl="0" w:tplc="E20201D6">
      <w:numFmt w:val="bullet"/>
      <w:lvlText w:val="-"/>
      <w:lvlJc w:val="left"/>
      <w:pPr>
        <w:ind w:left="2520" w:hanging="360"/>
      </w:pPr>
      <w:rPr>
        <w:rFonts w:ascii="Garamond" w:eastAsiaTheme="minorHAnsi" w:hAnsi="Garamond"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DC348E"/>
    <w:multiLevelType w:val="hybridMultilevel"/>
    <w:tmpl w:val="4E70B4D4"/>
    <w:lvl w:ilvl="0" w:tplc="B40EF114">
      <w:numFmt w:val="bullet"/>
      <w:lvlText w:val="-"/>
      <w:lvlJc w:val="left"/>
      <w:pPr>
        <w:ind w:left="1440" w:hanging="36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23026C"/>
    <w:multiLevelType w:val="hybridMultilevel"/>
    <w:tmpl w:val="DCDED428"/>
    <w:lvl w:ilvl="0" w:tplc="158638AE">
      <w:numFmt w:val="bullet"/>
      <w:lvlText w:val="-"/>
      <w:lvlJc w:val="left"/>
      <w:pPr>
        <w:ind w:left="1440" w:hanging="36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0F353B"/>
    <w:multiLevelType w:val="hybridMultilevel"/>
    <w:tmpl w:val="A908112C"/>
    <w:lvl w:ilvl="0" w:tplc="E20201D6">
      <w:numFmt w:val="bullet"/>
      <w:lvlText w:val="-"/>
      <w:lvlJc w:val="left"/>
      <w:pPr>
        <w:ind w:left="1440" w:hanging="36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1A733E"/>
    <w:multiLevelType w:val="hybridMultilevel"/>
    <w:tmpl w:val="30B03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5C685E0A"/>
    <w:multiLevelType w:val="hybridMultilevel"/>
    <w:tmpl w:val="E408C1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EC90F4C"/>
    <w:multiLevelType w:val="hybridMultilevel"/>
    <w:tmpl w:val="1482199C"/>
    <w:lvl w:ilvl="0" w:tplc="158638AE">
      <w:numFmt w:val="bullet"/>
      <w:lvlText w:val="-"/>
      <w:lvlJc w:val="left"/>
      <w:pPr>
        <w:ind w:left="2880" w:hanging="360"/>
      </w:pPr>
      <w:rPr>
        <w:rFonts w:ascii="Garamond" w:eastAsiaTheme="minorHAnsi" w:hAnsi="Garamond"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3C375FA"/>
    <w:multiLevelType w:val="hybridMultilevel"/>
    <w:tmpl w:val="A086C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0E31BC"/>
    <w:multiLevelType w:val="hybridMultilevel"/>
    <w:tmpl w:val="52562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FEE423F"/>
    <w:multiLevelType w:val="hybridMultilevel"/>
    <w:tmpl w:val="54826AAA"/>
    <w:lvl w:ilvl="0" w:tplc="E20201D6">
      <w:numFmt w:val="bullet"/>
      <w:lvlText w:val="-"/>
      <w:lvlJc w:val="left"/>
      <w:pPr>
        <w:ind w:left="144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115D2"/>
    <w:multiLevelType w:val="hybridMultilevel"/>
    <w:tmpl w:val="892A77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5E34EFB"/>
    <w:multiLevelType w:val="hybridMultilevel"/>
    <w:tmpl w:val="8D5C9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3"/>
  </w:num>
  <w:num w:numId="5">
    <w:abstractNumId w:val="14"/>
  </w:num>
  <w:num w:numId="6">
    <w:abstractNumId w:val="0"/>
  </w:num>
  <w:num w:numId="7">
    <w:abstractNumId w:val="15"/>
  </w:num>
  <w:num w:numId="8">
    <w:abstractNumId w:val="5"/>
  </w:num>
  <w:num w:numId="9">
    <w:abstractNumId w:val="7"/>
  </w:num>
  <w:num w:numId="10">
    <w:abstractNumId w:val="1"/>
  </w:num>
  <w:num w:numId="11">
    <w:abstractNumId w:val="4"/>
  </w:num>
  <w:num w:numId="12">
    <w:abstractNumId w:val="13"/>
  </w:num>
  <w:num w:numId="13">
    <w:abstractNumId w:val="2"/>
  </w:num>
  <w:num w:numId="14">
    <w:abstractNumId w:val="12"/>
  </w:num>
  <w:num w:numId="15">
    <w:abstractNumId w:val="6"/>
  </w:num>
  <w:num w:numId="16">
    <w:abstractNumId w:val="1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BA"/>
    <w:rsid w:val="000464D8"/>
    <w:rsid w:val="00082B6B"/>
    <w:rsid w:val="000B02B0"/>
    <w:rsid w:val="000C3DCE"/>
    <w:rsid w:val="000D54BC"/>
    <w:rsid w:val="000E4267"/>
    <w:rsid w:val="001A7204"/>
    <w:rsid w:val="00251AC8"/>
    <w:rsid w:val="00387267"/>
    <w:rsid w:val="003E4E6B"/>
    <w:rsid w:val="00433AF4"/>
    <w:rsid w:val="004B240A"/>
    <w:rsid w:val="004F0E78"/>
    <w:rsid w:val="00626489"/>
    <w:rsid w:val="006956BA"/>
    <w:rsid w:val="006A3A34"/>
    <w:rsid w:val="006E096E"/>
    <w:rsid w:val="00701788"/>
    <w:rsid w:val="00830DEF"/>
    <w:rsid w:val="00917593"/>
    <w:rsid w:val="00931C09"/>
    <w:rsid w:val="00934BA5"/>
    <w:rsid w:val="009C3854"/>
    <w:rsid w:val="00A46968"/>
    <w:rsid w:val="00AB2F08"/>
    <w:rsid w:val="00AC65C3"/>
    <w:rsid w:val="00BA1ABA"/>
    <w:rsid w:val="00DA63D3"/>
    <w:rsid w:val="00E258C4"/>
    <w:rsid w:val="00E26C67"/>
    <w:rsid w:val="00E26EB0"/>
    <w:rsid w:val="00E35081"/>
    <w:rsid w:val="00F06D55"/>
    <w:rsid w:val="00F63071"/>
    <w:rsid w:val="00F7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6904"/>
  <w15:chartTrackingRefBased/>
  <w15:docId w15:val="{4C48A803-F2B5-4D3A-99D8-DDCCCE77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6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BA"/>
    <w:pPr>
      <w:ind w:left="720"/>
      <w:contextualSpacing/>
    </w:pPr>
  </w:style>
  <w:style w:type="paragraph" w:styleId="BalloonText">
    <w:name w:val="Balloon Text"/>
    <w:basedOn w:val="Normal"/>
    <w:link w:val="BalloonTextChar"/>
    <w:uiPriority w:val="99"/>
    <w:semiHidden/>
    <w:unhideWhenUsed/>
    <w:rsid w:val="00626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UCOSA-SECY</dc:creator>
  <cp:keywords/>
  <dc:description/>
  <cp:lastModifiedBy>Callie Hambrick</cp:lastModifiedBy>
  <cp:revision>4</cp:revision>
  <cp:lastPrinted>2021-02-26T21:45:00Z</cp:lastPrinted>
  <dcterms:created xsi:type="dcterms:W3CDTF">2021-02-26T21:47:00Z</dcterms:created>
  <dcterms:modified xsi:type="dcterms:W3CDTF">2021-03-05T22:05:00Z</dcterms:modified>
</cp:coreProperties>
</file>